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2BDE" w14:textId="4B0FD374" w:rsidR="002131AF" w:rsidRPr="002131AF" w:rsidRDefault="002131AF" w:rsidP="002131AF">
      <w:pPr>
        <w:jc w:val="center"/>
        <w:rPr>
          <w:b/>
          <w:bCs/>
        </w:rPr>
      </w:pPr>
      <w:r w:rsidRPr="002131AF">
        <w:rPr>
          <w:b/>
          <w:bCs/>
        </w:rPr>
        <w:t>Incidencias en la valoración de discapacidad en la Región de Murcia</w:t>
      </w:r>
    </w:p>
    <w:p w14:paraId="0BC5FE1B" w14:textId="392FD352" w:rsidR="002131AF" w:rsidRPr="00544B7F" w:rsidRDefault="002131AF" w:rsidP="005E0C57">
      <w:pPr>
        <w:rPr>
          <w:sz w:val="16"/>
          <w:szCs w:val="16"/>
        </w:rPr>
      </w:pPr>
    </w:p>
    <w:p w14:paraId="1DC5ABD2" w14:textId="25E4DD9C" w:rsidR="002131AF" w:rsidRPr="008A40F5" w:rsidRDefault="002131AF" w:rsidP="008A40F5">
      <w:pPr>
        <w:shd w:val="clear" w:color="auto" w:fill="F2F2F2" w:themeFill="background1" w:themeFillShade="F2"/>
        <w:spacing w:line="276" w:lineRule="auto"/>
        <w:rPr>
          <w:sz w:val="18"/>
          <w:szCs w:val="20"/>
        </w:rPr>
      </w:pPr>
      <w:r w:rsidRPr="008A40F5">
        <w:rPr>
          <w:b/>
          <w:bCs/>
          <w:color w:val="FF0000"/>
          <w:sz w:val="18"/>
          <w:szCs w:val="20"/>
        </w:rPr>
        <w:t>Aviso</w:t>
      </w:r>
      <w:r w:rsidRPr="008A40F5">
        <w:rPr>
          <w:sz w:val="18"/>
          <w:szCs w:val="20"/>
        </w:rPr>
        <w:t>: Esta información será recopilada con el fin de identificar las incidencias que suceden en la Región de Murcia</w:t>
      </w:r>
      <w:r w:rsidR="00544B7F">
        <w:rPr>
          <w:sz w:val="18"/>
          <w:szCs w:val="20"/>
        </w:rPr>
        <w:t>, para</w:t>
      </w:r>
      <w:r w:rsidRPr="008A40F5">
        <w:rPr>
          <w:sz w:val="18"/>
          <w:szCs w:val="20"/>
        </w:rPr>
        <w:t xml:space="preserve"> darle traslado a la Comunidad Autónoma de la Región de Murcia y hacer públicas las dificultades, esperando que resulte de utilidad para que se adopten soluciones al respecto. </w:t>
      </w:r>
    </w:p>
    <w:p w14:paraId="7ACAC3E2" w14:textId="76C279C0" w:rsidR="002131AF" w:rsidRPr="008A40F5" w:rsidRDefault="002131AF" w:rsidP="008A40F5">
      <w:pPr>
        <w:shd w:val="clear" w:color="auto" w:fill="F2F2F2" w:themeFill="background1" w:themeFillShade="F2"/>
        <w:spacing w:line="276" w:lineRule="auto"/>
        <w:rPr>
          <w:b/>
          <w:bCs/>
          <w:sz w:val="18"/>
          <w:szCs w:val="20"/>
        </w:rPr>
      </w:pPr>
      <w:r w:rsidRPr="008A40F5">
        <w:rPr>
          <w:b/>
          <w:bCs/>
          <w:sz w:val="18"/>
          <w:szCs w:val="20"/>
        </w:rPr>
        <w:t>Por tanto, no es un mecanismo de reclamación, para ello debe dirigirse a los organismos competentes.</w:t>
      </w:r>
    </w:p>
    <w:p w14:paraId="4FEDBC76" w14:textId="581675DF" w:rsidR="002131AF" w:rsidRPr="00544B7F" w:rsidRDefault="002131AF" w:rsidP="005E0C57">
      <w:pPr>
        <w:rPr>
          <w:sz w:val="16"/>
          <w:szCs w:val="16"/>
        </w:rPr>
      </w:pPr>
    </w:p>
    <w:p w14:paraId="1D70CD27" w14:textId="39FBAC9D" w:rsidR="00544B7F" w:rsidRPr="0062047E" w:rsidRDefault="001C2B1A" w:rsidP="00544B7F">
      <w:pPr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="00544B7F">
        <w:rPr>
          <w:sz w:val="19"/>
          <w:szCs w:val="19"/>
        </w:rPr>
        <w:t xml:space="preserve">Fecha en la que ha cumplimentado este documento: </w:t>
      </w:r>
      <w:r w:rsidR="00544B7F" w:rsidRPr="0062047E">
        <w:rPr>
          <w:sz w:val="19"/>
          <w:szCs w:val="19"/>
        </w:rPr>
        <w:t>___/___/______</w:t>
      </w:r>
    </w:p>
    <w:p w14:paraId="70B4E1CC" w14:textId="4DFBAD6E" w:rsidR="00544B7F" w:rsidRPr="00544B7F" w:rsidRDefault="00544B7F" w:rsidP="005E0C57">
      <w:pPr>
        <w:rPr>
          <w:sz w:val="16"/>
          <w:szCs w:val="16"/>
        </w:rPr>
      </w:pPr>
    </w:p>
    <w:p w14:paraId="6147BA1D" w14:textId="39DC8D89" w:rsidR="00E46702" w:rsidRPr="0062047E" w:rsidRDefault="001C2B1A" w:rsidP="002131AF">
      <w:pPr>
        <w:shd w:val="clear" w:color="auto" w:fill="C000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2. </w:t>
      </w:r>
      <w:r w:rsidR="00E46702" w:rsidRPr="0062047E">
        <w:rPr>
          <w:b/>
          <w:bCs/>
          <w:sz w:val="19"/>
          <w:szCs w:val="19"/>
        </w:rPr>
        <w:t>Equipo de Valoración y Orientación (EVO) de referencia</w:t>
      </w:r>
      <w:r w:rsidR="00764D04" w:rsidRPr="0062047E">
        <w:rPr>
          <w:b/>
          <w:bCs/>
          <w:sz w:val="19"/>
          <w:szCs w:val="19"/>
        </w:rPr>
        <w:t xml:space="preserve"> y zona de atención</w:t>
      </w:r>
    </w:p>
    <w:p w14:paraId="17BBCF04" w14:textId="77777777" w:rsidR="00E46702" w:rsidRPr="00544B7F" w:rsidRDefault="00E46702" w:rsidP="00E46702">
      <w:pPr>
        <w:rPr>
          <w:sz w:val="16"/>
          <w:szCs w:val="16"/>
        </w:rPr>
      </w:pPr>
    </w:p>
    <w:p w14:paraId="1958BC0B" w14:textId="37409CA0" w:rsidR="00CB242B" w:rsidRPr="0062047E" w:rsidRDefault="00000000" w:rsidP="00E46702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57341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702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46702" w:rsidRPr="0062047E">
        <w:rPr>
          <w:sz w:val="19"/>
          <w:szCs w:val="19"/>
        </w:rPr>
        <w:t xml:space="preserve"> </w:t>
      </w:r>
      <w:r w:rsidR="00E46702" w:rsidRPr="0062047E">
        <w:rPr>
          <w:b/>
          <w:bCs/>
          <w:sz w:val="19"/>
          <w:szCs w:val="19"/>
          <w:u w:val="single"/>
        </w:rPr>
        <w:t>Murcia</w:t>
      </w:r>
      <w:r w:rsidR="00CB242B" w:rsidRPr="0062047E">
        <w:rPr>
          <w:sz w:val="19"/>
          <w:szCs w:val="19"/>
        </w:rPr>
        <w:t xml:space="preserve"> </w:t>
      </w:r>
      <w:r w:rsidR="00CB242B" w:rsidRPr="0062047E">
        <w:rPr>
          <w:color w:val="A6A6A6" w:themeColor="background1" w:themeShade="A6"/>
          <w:sz w:val="19"/>
          <w:szCs w:val="19"/>
        </w:rPr>
        <w:t>(</w:t>
      </w:r>
      <w:proofErr w:type="spellStart"/>
      <w:r w:rsidR="00CB242B" w:rsidRPr="0062047E">
        <w:rPr>
          <w:color w:val="A6A6A6" w:themeColor="background1" w:themeShade="A6"/>
          <w:sz w:val="19"/>
          <w:szCs w:val="19"/>
        </w:rPr>
        <w:t>Abanilla</w:t>
      </w:r>
      <w:proofErr w:type="spellEnd"/>
      <w:r w:rsidR="00CB242B" w:rsidRPr="0062047E">
        <w:rPr>
          <w:color w:val="A6A6A6" w:themeColor="background1" w:themeShade="A6"/>
          <w:sz w:val="19"/>
          <w:szCs w:val="19"/>
        </w:rPr>
        <w:t xml:space="preserve"> / Abarán / </w:t>
      </w:r>
      <w:proofErr w:type="spellStart"/>
      <w:r w:rsidR="00CB242B" w:rsidRPr="0062047E">
        <w:rPr>
          <w:color w:val="A6A6A6" w:themeColor="background1" w:themeShade="A6"/>
          <w:sz w:val="19"/>
          <w:szCs w:val="19"/>
        </w:rPr>
        <w:t>Albudeite</w:t>
      </w:r>
      <w:proofErr w:type="spellEnd"/>
      <w:r w:rsidR="00CB242B" w:rsidRPr="0062047E">
        <w:rPr>
          <w:color w:val="A6A6A6" w:themeColor="background1" w:themeShade="A6"/>
          <w:sz w:val="19"/>
          <w:szCs w:val="19"/>
        </w:rPr>
        <w:t xml:space="preserve"> / Alcantarilla / Alguazas / Archena / Beniel / Blanca / Campos del Río / Ceutí / Cieza / Fortuna / Jumilla / Las Torres de Cotillas / Librilla / </w:t>
      </w:r>
      <w:proofErr w:type="spellStart"/>
      <w:r w:rsidR="00CB242B" w:rsidRPr="0062047E">
        <w:rPr>
          <w:color w:val="A6A6A6" w:themeColor="background1" w:themeShade="A6"/>
          <w:sz w:val="19"/>
          <w:szCs w:val="19"/>
        </w:rPr>
        <w:t>Lorquí</w:t>
      </w:r>
      <w:proofErr w:type="spellEnd"/>
      <w:r w:rsidR="00CB242B" w:rsidRPr="0062047E">
        <w:rPr>
          <w:color w:val="A6A6A6" w:themeColor="background1" w:themeShade="A6"/>
          <w:sz w:val="19"/>
          <w:szCs w:val="19"/>
        </w:rPr>
        <w:t xml:space="preserve"> / Molina de Segura / Mula / Murcia / </w:t>
      </w:r>
      <w:proofErr w:type="spellStart"/>
      <w:r w:rsidR="00CB242B" w:rsidRPr="0062047E">
        <w:rPr>
          <w:color w:val="A6A6A6" w:themeColor="background1" w:themeShade="A6"/>
          <w:sz w:val="19"/>
          <w:szCs w:val="19"/>
        </w:rPr>
        <w:t>Ojós</w:t>
      </w:r>
      <w:proofErr w:type="spellEnd"/>
      <w:r w:rsidR="00CB242B" w:rsidRPr="0062047E">
        <w:rPr>
          <w:color w:val="A6A6A6" w:themeColor="background1" w:themeShade="A6"/>
          <w:sz w:val="19"/>
          <w:szCs w:val="19"/>
        </w:rPr>
        <w:t xml:space="preserve"> / Pliego / Ricote / Santomera / </w:t>
      </w:r>
      <w:proofErr w:type="spellStart"/>
      <w:r w:rsidR="00CB242B" w:rsidRPr="0062047E">
        <w:rPr>
          <w:color w:val="A6A6A6" w:themeColor="background1" w:themeShade="A6"/>
          <w:sz w:val="19"/>
          <w:szCs w:val="19"/>
        </w:rPr>
        <w:t>Ulea</w:t>
      </w:r>
      <w:proofErr w:type="spellEnd"/>
      <w:r w:rsidR="00CB242B" w:rsidRPr="0062047E">
        <w:rPr>
          <w:color w:val="A6A6A6" w:themeColor="background1" w:themeShade="A6"/>
          <w:sz w:val="19"/>
          <w:szCs w:val="19"/>
        </w:rPr>
        <w:t xml:space="preserve"> / Villanueva / Yecla).</w:t>
      </w:r>
    </w:p>
    <w:p w14:paraId="26EB58BA" w14:textId="5C54D22B" w:rsidR="00E46702" w:rsidRPr="0062047E" w:rsidRDefault="00000000" w:rsidP="00E46702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24129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702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46702" w:rsidRPr="0062047E">
        <w:rPr>
          <w:sz w:val="19"/>
          <w:szCs w:val="19"/>
        </w:rPr>
        <w:t xml:space="preserve"> </w:t>
      </w:r>
      <w:r w:rsidR="00E46702" w:rsidRPr="0062047E">
        <w:rPr>
          <w:b/>
          <w:bCs/>
          <w:sz w:val="19"/>
          <w:szCs w:val="19"/>
          <w:u w:val="single"/>
        </w:rPr>
        <w:t>Cartagena</w:t>
      </w:r>
      <w:r w:rsidR="00CB242B" w:rsidRPr="0062047E">
        <w:rPr>
          <w:sz w:val="19"/>
          <w:szCs w:val="19"/>
        </w:rPr>
        <w:t xml:space="preserve"> </w:t>
      </w:r>
      <w:r w:rsidR="00CB242B" w:rsidRPr="0062047E">
        <w:rPr>
          <w:color w:val="A6A6A6" w:themeColor="background1" w:themeShade="A6"/>
          <w:sz w:val="19"/>
          <w:szCs w:val="19"/>
        </w:rPr>
        <w:t xml:space="preserve">(Cartagena / Fuente Álamo / </w:t>
      </w:r>
      <w:r w:rsidR="00DE2CAD" w:rsidRPr="0062047E">
        <w:rPr>
          <w:color w:val="A6A6A6" w:themeColor="background1" w:themeShade="A6"/>
          <w:sz w:val="19"/>
          <w:szCs w:val="19"/>
        </w:rPr>
        <w:t xml:space="preserve">La Unión / </w:t>
      </w:r>
      <w:r w:rsidR="00CB242B" w:rsidRPr="0062047E">
        <w:rPr>
          <w:color w:val="A6A6A6" w:themeColor="background1" w:themeShade="A6"/>
          <w:sz w:val="19"/>
          <w:szCs w:val="19"/>
        </w:rPr>
        <w:t>Los Alcázares / Mazarrón / San Javier / San Pedro del Pinatar / Torre Pacheco).</w:t>
      </w:r>
    </w:p>
    <w:p w14:paraId="2DB78E45" w14:textId="7C7C6905" w:rsidR="00E46702" w:rsidRPr="0062047E" w:rsidRDefault="00000000" w:rsidP="00E46702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87800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702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46702" w:rsidRPr="0062047E">
        <w:rPr>
          <w:sz w:val="19"/>
          <w:szCs w:val="19"/>
        </w:rPr>
        <w:t xml:space="preserve"> </w:t>
      </w:r>
      <w:r w:rsidR="00E46702" w:rsidRPr="0062047E">
        <w:rPr>
          <w:b/>
          <w:bCs/>
          <w:sz w:val="19"/>
          <w:szCs w:val="19"/>
          <w:u w:val="single"/>
        </w:rPr>
        <w:t>Lorca</w:t>
      </w:r>
      <w:r w:rsidR="00CB242B" w:rsidRPr="0062047E">
        <w:rPr>
          <w:sz w:val="19"/>
          <w:szCs w:val="19"/>
        </w:rPr>
        <w:t xml:space="preserve"> </w:t>
      </w:r>
      <w:r w:rsidR="00CB242B" w:rsidRPr="0062047E">
        <w:rPr>
          <w:color w:val="A6A6A6" w:themeColor="background1" w:themeShade="A6"/>
          <w:sz w:val="19"/>
          <w:szCs w:val="19"/>
        </w:rPr>
        <w:t xml:space="preserve">(Águilas / </w:t>
      </w:r>
      <w:proofErr w:type="spellStart"/>
      <w:r w:rsidR="00CB242B" w:rsidRPr="0062047E">
        <w:rPr>
          <w:color w:val="A6A6A6" w:themeColor="background1" w:themeShade="A6"/>
          <w:sz w:val="19"/>
          <w:szCs w:val="19"/>
        </w:rPr>
        <w:t>Aledo</w:t>
      </w:r>
      <w:proofErr w:type="spellEnd"/>
      <w:r w:rsidR="00CB242B" w:rsidRPr="0062047E">
        <w:rPr>
          <w:color w:val="A6A6A6" w:themeColor="background1" w:themeShade="A6"/>
          <w:sz w:val="19"/>
          <w:szCs w:val="19"/>
        </w:rPr>
        <w:t xml:space="preserve"> / Alhama de Murcia / Bullas / Calasparra / Caravaca / Cehegín / Lorca / Moratalla / Puerto Lumbreras / Totana).</w:t>
      </w:r>
    </w:p>
    <w:p w14:paraId="4DA514CF" w14:textId="77777777" w:rsidR="00E46702" w:rsidRPr="00544B7F" w:rsidRDefault="00E46702" w:rsidP="005E0C57">
      <w:pPr>
        <w:rPr>
          <w:sz w:val="16"/>
          <w:szCs w:val="16"/>
        </w:rPr>
      </w:pPr>
    </w:p>
    <w:p w14:paraId="24644EAD" w14:textId="10B0565A" w:rsidR="00C47211" w:rsidRPr="0062047E" w:rsidRDefault="001C2B1A" w:rsidP="002131AF">
      <w:pPr>
        <w:shd w:val="clear" w:color="auto" w:fill="C000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3. </w:t>
      </w:r>
      <w:r w:rsidR="00C47211" w:rsidRPr="0062047E">
        <w:rPr>
          <w:b/>
          <w:bCs/>
          <w:sz w:val="19"/>
          <w:szCs w:val="19"/>
        </w:rPr>
        <w:t>Tipo de solicitud de valoración de discapacidad</w:t>
      </w:r>
      <w:r w:rsidR="005C7057" w:rsidRPr="0062047E">
        <w:rPr>
          <w:b/>
          <w:bCs/>
          <w:sz w:val="19"/>
          <w:szCs w:val="19"/>
        </w:rPr>
        <w:t xml:space="preserve"> en trámite</w:t>
      </w:r>
    </w:p>
    <w:p w14:paraId="10102CFF" w14:textId="77777777" w:rsidR="00C47211" w:rsidRPr="00544B7F" w:rsidRDefault="00C47211" w:rsidP="00C47211">
      <w:pPr>
        <w:rPr>
          <w:sz w:val="16"/>
          <w:szCs w:val="16"/>
        </w:rPr>
      </w:pPr>
    </w:p>
    <w:p w14:paraId="372B1498" w14:textId="6AB3ACD5" w:rsidR="00C47211" w:rsidRPr="0062047E" w:rsidRDefault="00000000" w:rsidP="00C47211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210799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A2C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C47211" w:rsidRPr="0062047E">
        <w:rPr>
          <w:sz w:val="19"/>
          <w:szCs w:val="19"/>
        </w:rPr>
        <w:t xml:space="preserve"> </w:t>
      </w:r>
      <w:r w:rsidR="00C47211" w:rsidRPr="00E14CD6">
        <w:rPr>
          <w:b/>
          <w:bCs/>
          <w:sz w:val="19"/>
          <w:szCs w:val="19"/>
        </w:rPr>
        <w:t>Valoración inicial</w:t>
      </w:r>
      <w:r w:rsidR="00E46702" w:rsidRPr="0062047E">
        <w:rPr>
          <w:sz w:val="19"/>
          <w:szCs w:val="19"/>
        </w:rPr>
        <w:t>.</w:t>
      </w:r>
    </w:p>
    <w:p w14:paraId="0AC1EB95" w14:textId="2A6FCBD7" w:rsidR="00C47211" w:rsidRPr="0062047E" w:rsidRDefault="00000000" w:rsidP="00C47211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31617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211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C47211" w:rsidRPr="0062047E">
        <w:rPr>
          <w:sz w:val="19"/>
          <w:szCs w:val="19"/>
        </w:rPr>
        <w:t xml:space="preserve"> </w:t>
      </w:r>
      <w:r w:rsidR="00C47211" w:rsidRPr="00E14CD6">
        <w:rPr>
          <w:b/>
          <w:bCs/>
          <w:sz w:val="19"/>
          <w:szCs w:val="19"/>
        </w:rPr>
        <w:t>Revisión por agravamiento/mejoría</w:t>
      </w:r>
      <w:r w:rsidR="00E46702" w:rsidRPr="0062047E">
        <w:rPr>
          <w:sz w:val="19"/>
          <w:szCs w:val="19"/>
        </w:rPr>
        <w:t>.</w:t>
      </w:r>
      <w:r w:rsidR="00E14CD6">
        <w:rPr>
          <w:sz w:val="19"/>
          <w:szCs w:val="19"/>
        </w:rPr>
        <w:t xml:space="preserve"> Porcentaje reconocido: _____ Puntos del baremo de movilidad: _____</w:t>
      </w:r>
    </w:p>
    <w:p w14:paraId="4C7756DF" w14:textId="1DEBBFA3" w:rsidR="00C47211" w:rsidRPr="0062047E" w:rsidRDefault="00000000" w:rsidP="00C47211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89742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211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C47211" w:rsidRPr="0062047E">
        <w:rPr>
          <w:sz w:val="19"/>
          <w:szCs w:val="19"/>
        </w:rPr>
        <w:t xml:space="preserve"> </w:t>
      </w:r>
      <w:r w:rsidR="00C47211" w:rsidRPr="00E14CD6">
        <w:rPr>
          <w:b/>
          <w:bCs/>
          <w:sz w:val="19"/>
          <w:szCs w:val="19"/>
        </w:rPr>
        <w:t>Revisión por finalización de plazo de validez</w:t>
      </w:r>
      <w:r w:rsidR="00E46702" w:rsidRPr="0062047E">
        <w:rPr>
          <w:sz w:val="19"/>
          <w:szCs w:val="19"/>
        </w:rPr>
        <w:t>.</w:t>
      </w:r>
      <w:r w:rsidR="00E14CD6">
        <w:rPr>
          <w:sz w:val="19"/>
          <w:szCs w:val="19"/>
        </w:rPr>
        <w:t xml:space="preserve"> % reconocido: ______ Puntos del baremo de movilidad: _____</w:t>
      </w:r>
    </w:p>
    <w:p w14:paraId="1D207C6A" w14:textId="3533ACF9" w:rsidR="00826A48" w:rsidRPr="00544B7F" w:rsidRDefault="00826A48" w:rsidP="005E0C57">
      <w:pPr>
        <w:rPr>
          <w:sz w:val="16"/>
          <w:szCs w:val="16"/>
        </w:rPr>
      </w:pPr>
    </w:p>
    <w:p w14:paraId="2BB73ED4" w14:textId="349CC14B" w:rsidR="00DE2CAD" w:rsidRPr="0062047E" w:rsidRDefault="001C2B1A" w:rsidP="00DE2CAD">
      <w:pPr>
        <w:shd w:val="clear" w:color="auto" w:fill="C000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4. </w:t>
      </w:r>
      <w:r w:rsidR="00DE2CAD" w:rsidRPr="0062047E">
        <w:rPr>
          <w:b/>
          <w:bCs/>
          <w:sz w:val="19"/>
          <w:szCs w:val="19"/>
        </w:rPr>
        <w:t>Discapacidad</w:t>
      </w:r>
    </w:p>
    <w:p w14:paraId="2FF21FD6" w14:textId="77777777" w:rsidR="00DE2CAD" w:rsidRPr="00544B7F" w:rsidRDefault="00DE2CAD" w:rsidP="00DE2CAD">
      <w:pPr>
        <w:rPr>
          <w:b/>
          <w:bCs/>
          <w:sz w:val="16"/>
          <w:szCs w:val="16"/>
        </w:rPr>
      </w:pPr>
    </w:p>
    <w:p w14:paraId="76BC1FE4" w14:textId="77777777" w:rsidR="00DE2CAD" w:rsidRPr="0062047E" w:rsidRDefault="00000000" w:rsidP="00DE2CAD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66220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CAD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E2CAD" w:rsidRPr="0062047E">
        <w:rPr>
          <w:sz w:val="19"/>
          <w:szCs w:val="19"/>
        </w:rPr>
        <w:t xml:space="preserve"> Física.</w:t>
      </w:r>
    </w:p>
    <w:p w14:paraId="2A207526" w14:textId="77777777" w:rsidR="00DE2CAD" w:rsidRPr="0062047E" w:rsidRDefault="00000000" w:rsidP="00DE2CAD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290819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CAD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E2CAD" w:rsidRPr="0062047E">
        <w:rPr>
          <w:sz w:val="19"/>
          <w:szCs w:val="19"/>
        </w:rPr>
        <w:t xml:space="preserve"> Psíquica.</w:t>
      </w:r>
    </w:p>
    <w:p w14:paraId="3A3B0E71" w14:textId="77777777" w:rsidR="00DE2CAD" w:rsidRPr="0062047E" w:rsidRDefault="00000000" w:rsidP="00DE2CAD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626967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CAD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E2CAD" w:rsidRPr="0062047E">
        <w:rPr>
          <w:sz w:val="19"/>
          <w:szCs w:val="19"/>
        </w:rPr>
        <w:t xml:space="preserve"> Sensorial.</w:t>
      </w:r>
    </w:p>
    <w:p w14:paraId="30512BC4" w14:textId="77777777" w:rsidR="00DE2CAD" w:rsidRPr="00544B7F" w:rsidRDefault="00DE2CAD" w:rsidP="005E0C57">
      <w:pPr>
        <w:rPr>
          <w:sz w:val="16"/>
          <w:szCs w:val="16"/>
        </w:rPr>
      </w:pPr>
    </w:p>
    <w:p w14:paraId="2BC67DCC" w14:textId="5238728D" w:rsidR="00163937" w:rsidRPr="0062047E" w:rsidRDefault="001C2B1A" w:rsidP="002131AF">
      <w:pPr>
        <w:shd w:val="clear" w:color="auto" w:fill="C0000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5. </w:t>
      </w:r>
      <w:r w:rsidR="00DE2CAD" w:rsidRPr="0062047E">
        <w:rPr>
          <w:b/>
          <w:bCs/>
          <w:sz w:val="19"/>
          <w:szCs w:val="19"/>
        </w:rPr>
        <w:t>Fechas de tramitación</w:t>
      </w:r>
      <w:r w:rsidR="008B5393" w:rsidRPr="0062047E">
        <w:rPr>
          <w:b/>
          <w:bCs/>
          <w:sz w:val="19"/>
          <w:szCs w:val="19"/>
        </w:rPr>
        <w:t xml:space="preserve"> </w:t>
      </w:r>
      <w:r w:rsidR="008B5393" w:rsidRPr="0062047E">
        <w:rPr>
          <w:sz w:val="19"/>
          <w:szCs w:val="19"/>
        </w:rPr>
        <w:t>(por favor,</w:t>
      </w:r>
      <w:r w:rsidR="00C81982" w:rsidRPr="0062047E">
        <w:rPr>
          <w:sz w:val="19"/>
          <w:szCs w:val="19"/>
        </w:rPr>
        <w:t xml:space="preserve"> cuando corresponda,</w:t>
      </w:r>
      <w:r w:rsidR="008B5393" w:rsidRPr="0062047E">
        <w:rPr>
          <w:sz w:val="19"/>
          <w:szCs w:val="19"/>
        </w:rPr>
        <w:t xml:space="preserve"> indique aquellas fechas que conozca o recuerde)</w:t>
      </w:r>
    </w:p>
    <w:p w14:paraId="3CE84E2F" w14:textId="370C24A9" w:rsidR="008B5393" w:rsidRPr="00544B7F" w:rsidRDefault="008B5393" w:rsidP="005E0C57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11"/>
      </w:tblGrid>
      <w:tr w:rsidR="008B5393" w:rsidRPr="0062047E" w14:paraId="62EF77D0" w14:textId="77777777" w:rsidTr="00C81982">
        <w:tc>
          <w:tcPr>
            <w:tcW w:w="2977" w:type="dxa"/>
          </w:tcPr>
          <w:p w14:paraId="53333E46" w14:textId="77777777" w:rsidR="008B5393" w:rsidRPr="0062047E" w:rsidRDefault="008B5393" w:rsidP="005E0C57">
            <w:pPr>
              <w:rPr>
                <w:sz w:val="19"/>
                <w:szCs w:val="19"/>
              </w:rPr>
            </w:pPr>
            <w:r w:rsidRPr="0062047E">
              <w:rPr>
                <w:sz w:val="19"/>
                <w:szCs w:val="19"/>
              </w:rPr>
              <w:t>¿Cuándo presentó su solicitud?</w:t>
            </w:r>
          </w:p>
          <w:p w14:paraId="5D7F9652" w14:textId="40BD71CA" w:rsidR="008B5393" w:rsidRPr="0062047E" w:rsidRDefault="008B5393" w:rsidP="005E0C57">
            <w:pPr>
              <w:rPr>
                <w:sz w:val="19"/>
                <w:szCs w:val="19"/>
              </w:rPr>
            </w:pPr>
            <w:r w:rsidRPr="0062047E">
              <w:rPr>
                <w:sz w:val="19"/>
                <w:szCs w:val="19"/>
              </w:rPr>
              <w:t>¿</w:t>
            </w:r>
            <w:r w:rsidR="00C81982" w:rsidRPr="0062047E">
              <w:rPr>
                <w:sz w:val="19"/>
                <w:szCs w:val="19"/>
              </w:rPr>
              <w:t>C</w:t>
            </w:r>
            <w:r w:rsidRPr="0062047E">
              <w:rPr>
                <w:sz w:val="19"/>
                <w:szCs w:val="19"/>
              </w:rPr>
              <w:t>uándo le avisaron de la cita?</w:t>
            </w:r>
          </w:p>
          <w:p w14:paraId="3B00D700" w14:textId="6B881001" w:rsidR="008B5393" w:rsidRPr="0062047E" w:rsidRDefault="008B5393" w:rsidP="005E0C57">
            <w:pPr>
              <w:rPr>
                <w:sz w:val="19"/>
                <w:szCs w:val="19"/>
              </w:rPr>
            </w:pPr>
            <w:r w:rsidRPr="0062047E">
              <w:rPr>
                <w:sz w:val="19"/>
                <w:szCs w:val="19"/>
              </w:rPr>
              <w:t>¿</w:t>
            </w:r>
            <w:r w:rsidR="00C81982" w:rsidRPr="0062047E">
              <w:rPr>
                <w:sz w:val="19"/>
                <w:szCs w:val="19"/>
              </w:rPr>
              <w:t>C</w:t>
            </w:r>
            <w:r w:rsidRPr="0062047E">
              <w:rPr>
                <w:sz w:val="19"/>
                <w:szCs w:val="19"/>
              </w:rPr>
              <w:t>uándo es la cita de valoración?</w:t>
            </w:r>
          </w:p>
          <w:p w14:paraId="068DA14F" w14:textId="35280647" w:rsidR="008B5393" w:rsidRPr="0062047E" w:rsidRDefault="008B5393" w:rsidP="005E0C57">
            <w:pPr>
              <w:rPr>
                <w:sz w:val="19"/>
                <w:szCs w:val="19"/>
              </w:rPr>
            </w:pPr>
            <w:r w:rsidRPr="0062047E">
              <w:rPr>
                <w:sz w:val="19"/>
                <w:szCs w:val="19"/>
              </w:rPr>
              <w:t>¿</w:t>
            </w:r>
            <w:r w:rsidR="00C81982" w:rsidRPr="0062047E">
              <w:rPr>
                <w:sz w:val="19"/>
                <w:szCs w:val="19"/>
              </w:rPr>
              <w:t>C</w:t>
            </w:r>
            <w:r w:rsidRPr="0062047E">
              <w:rPr>
                <w:sz w:val="19"/>
                <w:szCs w:val="19"/>
              </w:rPr>
              <w:t>uándo recibió la valoración?</w:t>
            </w:r>
          </w:p>
          <w:p w14:paraId="0457B231" w14:textId="76149E91" w:rsidR="008B5393" w:rsidRPr="0062047E" w:rsidRDefault="008B5393" w:rsidP="005E0C57">
            <w:pPr>
              <w:rPr>
                <w:sz w:val="19"/>
                <w:szCs w:val="19"/>
              </w:rPr>
            </w:pPr>
            <w:r w:rsidRPr="0062047E">
              <w:rPr>
                <w:sz w:val="19"/>
                <w:szCs w:val="19"/>
              </w:rPr>
              <w:t>¿</w:t>
            </w:r>
            <w:r w:rsidR="00C81982" w:rsidRPr="0062047E">
              <w:rPr>
                <w:sz w:val="19"/>
                <w:szCs w:val="19"/>
              </w:rPr>
              <w:t>C</w:t>
            </w:r>
            <w:r w:rsidRPr="0062047E">
              <w:rPr>
                <w:sz w:val="19"/>
                <w:szCs w:val="19"/>
              </w:rPr>
              <w:t>uándo presentó reclamación?</w:t>
            </w:r>
          </w:p>
        </w:tc>
        <w:tc>
          <w:tcPr>
            <w:tcW w:w="5511" w:type="dxa"/>
          </w:tcPr>
          <w:p w14:paraId="7E188362" w14:textId="77777777" w:rsidR="008B5393" w:rsidRPr="0062047E" w:rsidRDefault="008B5393" w:rsidP="005E0C57">
            <w:pPr>
              <w:rPr>
                <w:sz w:val="19"/>
                <w:szCs w:val="19"/>
              </w:rPr>
            </w:pPr>
            <w:r w:rsidRPr="0062047E">
              <w:rPr>
                <w:sz w:val="19"/>
                <w:szCs w:val="19"/>
              </w:rPr>
              <w:t>___/___/______</w:t>
            </w:r>
          </w:p>
          <w:p w14:paraId="0D7543E3" w14:textId="77777777" w:rsidR="008B5393" w:rsidRPr="0062047E" w:rsidRDefault="008B5393" w:rsidP="008B5393">
            <w:pPr>
              <w:rPr>
                <w:sz w:val="19"/>
                <w:szCs w:val="19"/>
              </w:rPr>
            </w:pPr>
            <w:r w:rsidRPr="0062047E">
              <w:rPr>
                <w:sz w:val="19"/>
                <w:szCs w:val="19"/>
              </w:rPr>
              <w:t>___/___/______</w:t>
            </w:r>
          </w:p>
          <w:p w14:paraId="5ACF2F7C" w14:textId="77777777" w:rsidR="008B5393" w:rsidRPr="0062047E" w:rsidRDefault="008B5393" w:rsidP="008B5393">
            <w:pPr>
              <w:rPr>
                <w:sz w:val="19"/>
                <w:szCs w:val="19"/>
              </w:rPr>
            </w:pPr>
            <w:r w:rsidRPr="0062047E">
              <w:rPr>
                <w:sz w:val="19"/>
                <w:szCs w:val="19"/>
              </w:rPr>
              <w:t>___/___/______</w:t>
            </w:r>
          </w:p>
          <w:p w14:paraId="595D985D" w14:textId="77777777" w:rsidR="008B5393" w:rsidRPr="0062047E" w:rsidRDefault="008B5393" w:rsidP="008B5393">
            <w:pPr>
              <w:rPr>
                <w:sz w:val="19"/>
                <w:szCs w:val="19"/>
              </w:rPr>
            </w:pPr>
            <w:r w:rsidRPr="0062047E">
              <w:rPr>
                <w:sz w:val="19"/>
                <w:szCs w:val="19"/>
              </w:rPr>
              <w:t>___/___/______</w:t>
            </w:r>
          </w:p>
          <w:p w14:paraId="335BC709" w14:textId="320119F1" w:rsidR="008B5393" w:rsidRPr="0062047E" w:rsidRDefault="008B5393" w:rsidP="005E0C57">
            <w:pPr>
              <w:rPr>
                <w:sz w:val="19"/>
                <w:szCs w:val="19"/>
              </w:rPr>
            </w:pPr>
            <w:r w:rsidRPr="0062047E">
              <w:rPr>
                <w:sz w:val="19"/>
                <w:szCs w:val="19"/>
              </w:rPr>
              <w:t>___/___/______</w:t>
            </w:r>
          </w:p>
        </w:tc>
      </w:tr>
    </w:tbl>
    <w:p w14:paraId="67E73B16" w14:textId="35EE8C7F" w:rsidR="0062047E" w:rsidRDefault="0062047E" w:rsidP="005E0C57">
      <w:pPr>
        <w:rPr>
          <w:sz w:val="19"/>
          <w:szCs w:val="19"/>
        </w:rPr>
      </w:pPr>
    </w:p>
    <w:p w14:paraId="7D1551C2" w14:textId="22C3C710" w:rsidR="008B5393" w:rsidRPr="0062047E" w:rsidRDefault="0062047E" w:rsidP="005E0C57">
      <w:pPr>
        <w:rPr>
          <w:b/>
          <w:bCs/>
          <w:color w:val="C00000"/>
          <w:sz w:val="19"/>
          <w:szCs w:val="19"/>
        </w:rPr>
      </w:pPr>
      <w:r w:rsidRPr="0062047E">
        <w:rPr>
          <w:b/>
          <w:bCs/>
          <w:color w:val="C00000"/>
          <w:sz w:val="19"/>
          <w:szCs w:val="19"/>
        </w:rPr>
        <w:lastRenderedPageBreak/>
        <w:t>Incidencias</w:t>
      </w:r>
      <w:r>
        <w:rPr>
          <w:b/>
          <w:bCs/>
          <w:color w:val="C00000"/>
          <w:sz w:val="19"/>
          <w:szCs w:val="19"/>
        </w:rPr>
        <w:t xml:space="preserve"> y consecuencias</w:t>
      </w:r>
    </w:p>
    <w:p w14:paraId="46385FD0" w14:textId="77777777" w:rsidR="0062047E" w:rsidRPr="00A74934" w:rsidRDefault="0062047E" w:rsidP="005E0C57">
      <w:pPr>
        <w:rPr>
          <w:sz w:val="10"/>
          <w:szCs w:val="10"/>
        </w:rPr>
      </w:pPr>
    </w:p>
    <w:p w14:paraId="0E40BF02" w14:textId="59C9DCDB" w:rsidR="005C7057" w:rsidRPr="0062047E" w:rsidRDefault="001C2B1A" w:rsidP="002131AF">
      <w:pPr>
        <w:shd w:val="clear" w:color="auto" w:fill="C0000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6. </w:t>
      </w:r>
      <w:r w:rsidR="005C7057" w:rsidRPr="0062047E">
        <w:rPr>
          <w:b/>
          <w:bCs/>
          <w:sz w:val="19"/>
          <w:szCs w:val="19"/>
        </w:rPr>
        <w:t xml:space="preserve">Tipo de incidencia </w:t>
      </w:r>
      <w:proofErr w:type="gramStart"/>
      <w:r w:rsidR="00C42F8D" w:rsidRPr="0062047E">
        <w:rPr>
          <w:b/>
          <w:bCs/>
          <w:sz w:val="19"/>
          <w:szCs w:val="19"/>
        </w:rPr>
        <w:t xml:space="preserve">en relación </w:t>
      </w:r>
      <w:r w:rsidR="00CB17C6" w:rsidRPr="0062047E">
        <w:rPr>
          <w:b/>
          <w:bCs/>
          <w:sz w:val="19"/>
          <w:szCs w:val="19"/>
        </w:rPr>
        <w:t>al</w:t>
      </w:r>
      <w:proofErr w:type="gramEnd"/>
      <w:r w:rsidR="00CB17C6" w:rsidRPr="0062047E">
        <w:rPr>
          <w:b/>
          <w:bCs/>
          <w:sz w:val="19"/>
          <w:szCs w:val="19"/>
        </w:rPr>
        <w:t xml:space="preserve"> procedimiento actual</w:t>
      </w:r>
      <w:r w:rsidR="00C42F8D" w:rsidRPr="0062047E">
        <w:rPr>
          <w:b/>
          <w:bCs/>
          <w:sz w:val="19"/>
          <w:szCs w:val="19"/>
        </w:rPr>
        <w:t xml:space="preserve"> </w:t>
      </w:r>
      <w:r w:rsidR="00C42F8D" w:rsidRPr="0062047E">
        <w:rPr>
          <w:sz w:val="19"/>
          <w:szCs w:val="19"/>
        </w:rPr>
        <w:t>(puede marcar una o varias casillas)</w:t>
      </w:r>
    </w:p>
    <w:p w14:paraId="457BADB5" w14:textId="2000C9F4" w:rsidR="005D551C" w:rsidRPr="00A74934" w:rsidRDefault="005D551C" w:rsidP="005D551C">
      <w:pPr>
        <w:rPr>
          <w:sz w:val="10"/>
          <w:szCs w:val="10"/>
        </w:rPr>
      </w:pPr>
    </w:p>
    <w:p w14:paraId="5A1C22BD" w14:textId="2E223B90" w:rsidR="005D551C" w:rsidRDefault="00000000" w:rsidP="00F101A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683791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51C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D551C" w:rsidRPr="0062047E">
        <w:rPr>
          <w:sz w:val="19"/>
          <w:szCs w:val="19"/>
        </w:rPr>
        <w:t xml:space="preserve"> Hace más de 10 días</w:t>
      </w:r>
      <w:r w:rsidR="00CB17C6" w:rsidRPr="0062047E">
        <w:rPr>
          <w:sz w:val="19"/>
          <w:szCs w:val="19"/>
        </w:rPr>
        <w:t xml:space="preserve"> hábiles</w:t>
      </w:r>
      <w:r w:rsidR="005D551C" w:rsidRPr="0062047E">
        <w:rPr>
          <w:sz w:val="19"/>
          <w:szCs w:val="19"/>
        </w:rPr>
        <w:t xml:space="preserve"> que presenté la solicitud y no me han dado fecha para la valoración.</w:t>
      </w:r>
    </w:p>
    <w:p w14:paraId="12B49CBF" w14:textId="77777777" w:rsidR="00F101AA" w:rsidRPr="0062047E" w:rsidRDefault="00000000" w:rsidP="00F101AA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102537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AA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101AA" w:rsidRPr="0062047E">
        <w:rPr>
          <w:sz w:val="19"/>
          <w:szCs w:val="19"/>
        </w:rPr>
        <w:t xml:space="preserve"> Tengo dificultades para desplazarme al Equipo de Valoración y Orientación (EVO).</w:t>
      </w:r>
    </w:p>
    <w:p w14:paraId="333FDAE7" w14:textId="30B48DB0" w:rsidR="00CB17C6" w:rsidRDefault="00000000" w:rsidP="00F101A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46000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7C6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CB17C6" w:rsidRPr="0062047E">
        <w:rPr>
          <w:sz w:val="19"/>
          <w:szCs w:val="19"/>
        </w:rPr>
        <w:t xml:space="preserve"> El IMAS no permite cambiar la cita de valoración, estando hospitalizada/o, debiendo empezar de cero.</w:t>
      </w:r>
    </w:p>
    <w:p w14:paraId="0D0735B1" w14:textId="73C157EA" w:rsidR="00CB17C6" w:rsidRPr="0062047E" w:rsidRDefault="00000000" w:rsidP="00F101AA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-78389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7C6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CB17C6" w:rsidRPr="0062047E">
        <w:rPr>
          <w:sz w:val="19"/>
          <w:szCs w:val="19"/>
        </w:rPr>
        <w:t xml:space="preserve"> Hace más de </w:t>
      </w:r>
      <w:r w:rsidR="00CB17C6" w:rsidRPr="0062047E">
        <w:rPr>
          <w:b/>
          <w:bCs/>
          <w:sz w:val="19"/>
          <w:szCs w:val="19"/>
        </w:rPr>
        <w:t>1 mes y medio</w:t>
      </w:r>
      <w:r w:rsidR="00CB17C6" w:rsidRPr="0062047E">
        <w:rPr>
          <w:sz w:val="19"/>
          <w:szCs w:val="19"/>
        </w:rPr>
        <w:t xml:space="preserve"> que presenté la solicitud y no han emitido la resolución de discapacidad.</w:t>
      </w:r>
    </w:p>
    <w:p w14:paraId="46D63502" w14:textId="35EDF712" w:rsidR="005D551C" w:rsidRDefault="00000000" w:rsidP="00F101A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14856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51C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D551C" w:rsidRPr="0062047E">
        <w:rPr>
          <w:sz w:val="19"/>
          <w:szCs w:val="19"/>
        </w:rPr>
        <w:t xml:space="preserve"> Hace más de </w:t>
      </w:r>
      <w:r w:rsidR="005D551C" w:rsidRPr="0062047E">
        <w:rPr>
          <w:b/>
          <w:bCs/>
          <w:sz w:val="19"/>
          <w:szCs w:val="19"/>
        </w:rPr>
        <w:t>3 meses</w:t>
      </w:r>
      <w:r w:rsidR="005D551C" w:rsidRPr="0062047E">
        <w:rPr>
          <w:sz w:val="19"/>
          <w:szCs w:val="19"/>
        </w:rPr>
        <w:t xml:space="preserve"> que presenté la solicitud y no </w:t>
      </w:r>
      <w:r w:rsidR="00CB17C6" w:rsidRPr="0062047E">
        <w:rPr>
          <w:sz w:val="19"/>
          <w:szCs w:val="19"/>
        </w:rPr>
        <w:t>han emitido la resolución de discapacidad</w:t>
      </w:r>
      <w:r w:rsidR="005D551C" w:rsidRPr="0062047E">
        <w:rPr>
          <w:sz w:val="19"/>
          <w:szCs w:val="19"/>
        </w:rPr>
        <w:t>.</w:t>
      </w:r>
    </w:p>
    <w:p w14:paraId="7F860554" w14:textId="77777777" w:rsidR="00F101AA" w:rsidRPr="0062047E" w:rsidRDefault="00000000" w:rsidP="00F101AA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45222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AA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101AA" w:rsidRPr="0062047E">
        <w:rPr>
          <w:sz w:val="19"/>
          <w:szCs w:val="19"/>
        </w:rPr>
        <w:t xml:space="preserve"> He recibido la resolución con la valoración de discapacidad y no estoy conforme con </w:t>
      </w:r>
      <w:proofErr w:type="spellStart"/>
      <w:r w:rsidR="00F101AA" w:rsidRPr="0062047E">
        <w:rPr>
          <w:sz w:val="19"/>
          <w:szCs w:val="19"/>
        </w:rPr>
        <w:t>el</w:t>
      </w:r>
      <w:proofErr w:type="spellEnd"/>
      <w:r w:rsidR="00F101AA" w:rsidRPr="0062047E">
        <w:rPr>
          <w:sz w:val="19"/>
          <w:szCs w:val="19"/>
        </w:rPr>
        <w:t xml:space="preserve"> % reconocido.</w:t>
      </w:r>
    </w:p>
    <w:p w14:paraId="53876BC3" w14:textId="77777777" w:rsidR="00F101AA" w:rsidRPr="0062047E" w:rsidRDefault="00000000" w:rsidP="00F101A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58623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AA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101AA" w:rsidRPr="0062047E">
        <w:rPr>
          <w:sz w:val="19"/>
          <w:szCs w:val="19"/>
        </w:rPr>
        <w:t xml:space="preserve"> </w:t>
      </w:r>
      <w:r w:rsidR="00F101AA">
        <w:rPr>
          <w:sz w:val="19"/>
          <w:szCs w:val="19"/>
        </w:rPr>
        <w:t>He recibido la resolución sobre dificultades de transporte y no estoy de acuerdo con la puntuación.</w:t>
      </w:r>
    </w:p>
    <w:p w14:paraId="0D3E089C" w14:textId="77777777" w:rsidR="00F101AA" w:rsidRPr="0062047E" w:rsidRDefault="00000000" w:rsidP="00F101AA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-23740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A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101AA" w:rsidRPr="0062047E">
        <w:rPr>
          <w:sz w:val="19"/>
          <w:szCs w:val="19"/>
        </w:rPr>
        <w:t xml:space="preserve"> No estaba de acuerdo con el </w:t>
      </w:r>
      <w:r w:rsidR="00F101AA">
        <w:rPr>
          <w:sz w:val="19"/>
          <w:szCs w:val="19"/>
        </w:rPr>
        <w:t>porcentaje o dificultades de transporte</w:t>
      </w:r>
      <w:r w:rsidR="00F101AA" w:rsidRPr="0062047E">
        <w:rPr>
          <w:sz w:val="19"/>
          <w:szCs w:val="19"/>
        </w:rPr>
        <w:t xml:space="preserve">, reclamé y entonces sí </w:t>
      </w:r>
      <w:r w:rsidR="00F101AA">
        <w:rPr>
          <w:sz w:val="19"/>
          <w:szCs w:val="19"/>
        </w:rPr>
        <w:t>lo reconocen</w:t>
      </w:r>
      <w:r w:rsidR="00F101AA" w:rsidRPr="0062047E">
        <w:rPr>
          <w:sz w:val="19"/>
          <w:szCs w:val="19"/>
        </w:rPr>
        <w:t>.</w:t>
      </w:r>
    </w:p>
    <w:p w14:paraId="65C5E31A" w14:textId="10568942" w:rsidR="00E709ED" w:rsidRPr="0062047E" w:rsidRDefault="00000000" w:rsidP="00F101A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41447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9ED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709ED" w:rsidRPr="0062047E">
        <w:rPr>
          <w:sz w:val="19"/>
          <w:szCs w:val="19"/>
        </w:rPr>
        <w:t xml:space="preserve"> Considero que no he sido bien tratado por el </w:t>
      </w:r>
      <w:r w:rsidR="00E709ED" w:rsidRPr="0062047E">
        <w:rPr>
          <w:b/>
          <w:bCs/>
          <w:sz w:val="19"/>
          <w:szCs w:val="19"/>
        </w:rPr>
        <w:t xml:space="preserve">médico/a </w:t>
      </w:r>
      <w:proofErr w:type="spellStart"/>
      <w:r w:rsidR="00E709ED" w:rsidRPr="0062047E">
        <w:rPr>
          <w:b/>
          <w:bCs/>
          <w:sz w:val="19"/>
          <w:szCs w:val="19"/>
        </w:rPr>
        <w:t>del</w:t>
      </w:r>
      <w:proofErr w:type="spellEnd"/>
      <w:r w:rsidR="00E709ED" w:rsidRPr="0062047E">
        <w:rPr>
          <w:b/>
          <w:bCs/>
          <w:sz w:val="19"/>
          <w:szCs w:val="19"/>
        </w:rPr>
        <w:t xml:space="preserve"> EVO</w:t>
      </w:r>
      <w:r w:rsidR="00E709ED" w:rsidRPr="0062047E">
        <w:rPr>
          <w:sz w:val="19"/>
          <w:szCs w:val="19"/>
        </w:rPr>
        <w:t>.</w:t>
      </w:r>
    </w:p>
    <w:p w14:paraId="5F4F4C25" w14:textId="2B9D97C8" w:rsidR="00E709ED" w:rsidRPr="0062047E" w:rsidRDefault="00000000" w:rsidP="00F101AA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160361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9ED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709ED" w:rsidRPr="0062047E">
        <w:rPr>
          <w:sz w:val="19"/>
          <w:szCs w:val="19"/>
        </w:rPr>
        <w:t xml:space="preserve"> Considero que no he sido bien tratado por el </w:t>
      </w:r>
      <w:r w:rsidR="00E709ED" w:rsidRPr="0062047E">
        <w:rPr>
          <w:b/>
          <w:bCs/>
          <w:sz w:val="19"/>
          <w:szCs w:val="19"/>
        </w:rPr>
        <w:t xml:space="preserve">psicólogo/a </w:t>
      </w:r>
      <w:proofErr w:type="spellStart"/>
      <w:r w:rsidR="00E709ED" w:rsidRPr="0062047E">
        <w:rPr>
          <w:b/>
          <w:bCs/>
          <w:sz w:val="19"/>
          <w:szCs w:val="19"/>
        </w:rPr>
        <w:t>del</w:t>
      </w:r>
      <w:proofErr w:type="spellEnd"/>
      <w:r w:rsidR="00E709ED" w:rsidRPr="0062047E">
        <w:rPr>
          <w:b/>
          <w:bCs/>
          <w:sz w:val="19"/>
          <w:szCs w:val="19"/>
        </w:rPr>
        <w:t xml:space="preserve"> EVO</w:t>
      </w:r>
      <w:r w:rsidR="00E709ED" w:rsidRPr="0062047E">
        <w:rPr>
          <w:sz w:val="19"/>
          <w:szCs w:val="19"/>
        </w:rPr>
        <w:t>.</w:t>
      </w:r>
    </w:p>
    <w:p w14:paraId="2C12F65E" w14:textId="651D324B" w:rsidR="00E709ED" w:rsidRPr="0062047E" w:rsidRDefault="00000000" w:rsidP="00F101A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540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9ED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709ED" w:rsidRPr="0062047E">
        <w:rPr>
          <w:sz w:val="19"/>
          <w:szCs w:val="19"/>
        </w:rPr>
        <w:t xml:space="preserve"> Considero que no he sido bien tratado por el </w:t>
      </w:r>
      <w:r w:rsidR="00E709ED" w:rsidRPr="0062047E">
        <w:rPr>
          <w:b/>
          <w:bCs/>
          <w:sz w:val="19"/>
          <w:szCs w:val="19"/>
        </w:rPr>
        <w:t>trabajador/a social del EVO</w:t>
      </w:r>
      <w:r w:rsidR="00E709ED" w:rsidRPr="0062047E">
        <w:rPr>
          <w:sz w:val="19"/>
          <w:szCs w:val="19"/>
        </w:rPr>
        <w:t>.</w:t>
      </w:r>
    </w:p>
    <w:p w14:paraId="55CDDEDD" w14:textId="467B678D" w:rsidR="005C7057" w:rsidRPr="0062047E" w:rsidRDefault="00000000" w:rsidP="00F101AA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960146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80A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C7057" w:rsidRPr="0062047E">
        <w:rPr>
          <w:sz w:val="19"/>
          <w:szCs w:val="19"/>
        </w:rPr>
        <w:t xml:space="preserve"> Otros: ______</w:t>
      </w:r>
      <w:r w:rsidR="0062047E">
        <w:rPr>
          <w:sz w:val="19"/>
          <w:szCs w:val="19"/>
        </w:rPr>
        <w:t>__________</w:t>
      </w:r>
    </w:p>
    <w:p w14:paraId="34479A4D" w14:textId="6C89A3C3" w:rsidR="005D3CFA" w:rsidRPr="00A74934" w:rsidRDefault="005D3CFA" w:rsidP="005D3CFA">
      <w:pPr>
        <w:rPr>
          <w:sz w:val="10"/>
          <w:szCs w:val="10"/>
        </w:rPr>
      </w:pPr>
    </w:p>
    <w:tbl>
      <w:tblPr>
        <w:tblStyle w:val="Tablaconcuadrcula"/>
        <w:tblW w:w="8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205"/>
        <w:gridCol w:w="1690"/>
      </w:tblGrid>
      <w:tr w:rsidR="007479CA" w:rsidRPr="00D24CC0" w14:paraId="4B3CC596" w14:textId="77777777" w:rsidTr="00260B7F">
        <w:tc>
          <w:tcPr>
            <w:tcW w:w="5670" w:type="dxa"/>
            <w:shd w:val="clear" w:color="auto" w:fill="C00000"/>
          </w:tcPr>
          <w:p w14:paraId="380858AB" w14:textId="0C2F4497" w:rsidR="00CC480A" w:rsidRPr="00D24CC0" w:rsidRDefault="001C2B1A" w:rsidP="007479CA">
            <w:pPr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7. </w:t>
            </w:r>
            <w:r w:rsidR="00302C6C" w:rsidRPr="00D24CC0">
              <w:rPr>
                <w:b/>
                <w:bCs/>
                <w:sz w:val="19"/>
                <w:szCs w:val="19"/>
              </w:rPr>
              <w:t>Indique las consecuencias que le afectan directamente, indicando a qué no ha podido acceder o no podrá acceder próximamente</w:t>
            </w:r>
          </w:p>
        </w:tc>
        <w:tc>
          <w:tcPr>
            <w:tcW w:w="1205" w:type="dxa"/>
            <w:shd w:val="clear" w:color="auto" w:fill="C00000"/>
          </w:tcPr>
          <w:p w14:paraId="333E770E" w14:textId="06F8EBF6" w:rsidR="00CC480A" w:rsidRPr="00D24CC0" w:rsidRDefault="007479CA" w:rsidP="007479CA">
            <w:pPr>
              <w:jc w:val="center"/>
              <w:rPr>
                <w:b/>
                <w:bCs/>
                <w:sz w:val="19"/>
                <w:szCs w:val="19"/>
              </w:rPr>
            </w:pPr>
            <w:r w:rsidRPr="00D24CC0">
              <w:rPr>
                <w:b/>
                <w:bCs/>
                <w:sz w:val="19"/>
                <w:szCs w:val="19"/>
              </w:rPr>
              <w:t>Ya ha ocurrido</w:t>
            </w:r>
          </w:p>
        </w:tc>
        <w:tc>
          <w:tcPr>
            <w:tcW w:w="1690" w:type="dxa"/>
            <w:shd w:val="clear" w:color="auto" w:fill="C00000"/>
          </w:tcPr>
          <w:p w14:paraId="7E6A333E" w14:textId="690367EF" w:rsidR="00CC480A" w:rsidRPr="00D24CC0" w:rsidRDefault="007479CA" w:rsidP="007479CA">
            <w:pPr>
              <w:jc w:val="center"/>
              <w:rPr>
                <w:b/>
                <w:bCs/>
                <w:sz w:val="19"/>
                <w:szCs w:val="19"/>
              </w:rPr>
            </w:pPr>
            <w:r w:rsidRPr="00D24CC0">
              <w:rPr>
                <w:b/>
                <w:bCs/>
                <w:sz w:val="19"/>
                <w:szCs w:val="19"/>
              </w:rPr>
              <w:t>Puede ocurrir</w:t>
            </w:r>
            <w:r w:rsidR="00D81330" w:rsidRPr="00D24CC0">
              <w:rPr>
                <w:b/>
                <w:bCs/>
                <w:sz w:val="19"/>
                <w:szCs w:val="19"/>
              </w:rPr>
              <w:t xml:space="preserve"> (menos de 1 año)</w:t>
            </w:r>
          </w:p>
        </w:tc>
      </w:tr>
      <w:tr w:rsidR="00CC480A" w:rsidRPr="00A74934" w14:paraId="5DC958C6" w14:textId="77777777" w:rsidTr="00260B7F">
        <w:tc>
          <w:tcPr>
            <w:tcW w:w="5670" w:type="dxa"/>
          </w:tcPr>
          <w:p w14:paraId="55F6A200" w14:textId="7BD48AEC" w:rsidR="00CC480A" w:rsidRPr="00A74934" w:rsidRDefault="00CC480A" w:rsidP="00454A3B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</w:tcPr>
          <w:p w14:paraId="71B1B316" w14:textId="3AFB3324" w:rsidR="00CC480A" w:rsidRPr="00A74934" w:rsidRDefault="00CC480A" w:rsidP="00454A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0" w:type="dxa"/>
          </w:tcPr>
          <w:p w14:paraId="49305212" w14:textId="6BD73AE4" w:rsidR="00CC480A" w:rsidRPr="00A74934" w:rsidRDefault="00CC480A" w:rsidP="00454A3B">
            <w:pPr>
              <w:jc w:val="center"/>
              <w:rPr>
                <w:sz w:val="10"/>
                <w:szCs w:val="10"/>
              </w:rPr>
            </w:pPr>
          </w:p>
        </w:tc>
      </w:tr>
      <w:tr w:rsidR="00CC480A" w:rsidRPr="00D24CC0" w14:paraId="1CE488E8" w14:textId="77777777" w:rsidTr="00260B7F">
        <w:tc>
          <w:tcPr>
            <w:tcW w:w="5670" w:type="dxa"/>
          </w:tcPr>
          <w:p w14:paraId="6FE685CF" w14:textId="670BAE03" w:rsidR="00CC480A" w:rsidRPr="00D24CC0" w:rsidRDefault="00D81330" w:rsidP="00454A3B">
            <w:pPr>
              <w:rPr>
                <w:sz w:val="19"/>
                <w:szCs w:val="19"/>
              </w:rPr>
            </w:pPr>
            <w:r w:rsidRPr="00D24CC0">
              <w:rPr>
                <w:color w:val="FF0000"/>
                <w:sz w:val="19"/>
                <w:szCs w:val="19"/>
              </w:rPr>
              <w:t xml:space="preserve">(&gt;65%) </w:t>
            </w:r>
            <w:r w:rsidR="00CC480A" w:rsidRPr="00D24CC0">
              <w:rPr>
                <w:sz w:val="19"/>
                <w:szCs w:val="19"/>
              </w:rPr>
              <w:t>Pensión No Contributiva</w:t>
            </w:r>
            <w:r w:rsidR="007479CA" w:rsidRPr="00D24CC0">
              <w:rPr>
                <w:sz w:val="19"/>
                <w:szCs w:val="19"/>
              </w:rPr>
              <w:t xml:space="preserve"> de Invalide</w:t>
            </w:r>
            <w:r w:rsidRPr="00D24CC0">
              <w:rPr>
                <w:sz w:val="19"/>
                <w:szCs w:val="19"/>
              </w:rPr>
              <w:t>z</w:t>
            </w:r>
            <w:r w:rsidR="00260B7F" w:rsidRPr="00D24CC0">
              <w:rPr>
                <w:sz w:val="19"/>
                <w:szCs w:val="19"/>
              </w:rPr>
              <w:t xml:space="preserve"> (IMAS)</w:t>
            </w:r>
          </w:p>
        </w:tc>
        <w:tc>
          <w:tcPr>
            <w:tcW w:w="1205" w:type="dxa"/>
          </w:tcPr>
          <w:p w14:paraId="79A84CA8" w14:textId="77777777" w:rsidR="00CC480A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4941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80A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</w:tcPr>
          <w:p w14:paraId="4891CFFA" w14:textId="77777777" w:rsidR="00CC480A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0093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80A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260B7F" w:rsidRPr="00D24CC0" w14:paraId="4BBD31C9" w14:textId="77777777" w:rsidTr="0062047E">
        <w:tc>
          <w:tcPr>
            <w:tcW w:w="5670" w:type="dxa"/>
            <w:shd w:val="clear" w:color="auto" w:fill="F2F2F2" w:themeFill="background1" w:themeFillShade="F2"/>
          </w:tcPr>
          <w:p w14:paraId="7D6F2158" w14:textId="6A0F7E40" w:rsidR="00260B7F" w:rsidRPr="00D24CC0" w:rsidRDefault="00260B7F" w:rsidP="0062047E">
            <w:pPr>
              <w:shd w:val="clear" w:color="auto" w:fill="F2F2F2" w:themeFill="background1" w:themeFillShade="F2"/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>Ayudas Individualizadas a personas con Discapacidad -anual- (IMAS)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2B5F212F" w14:textId="77777777" w:rsidR="00260B7F" w:rsidRPr="00D24CC0" w:rsidRDefault="00000000" w:rsidP="0062047E">
            <w:pPr>
              <w:shd w:val="clear" w:color="auto" w:fill="F2F2F2" w:themeFill="background1" w:themeFillShade="F2"/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70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B7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F2F2F2" w:themeFill="background1" w:themeFillShade="F2"/>
          </w:tcPr>
          <w:p w14:paraId="7B88D76C" w14:textId="77777777" w:rsidR="00260B7F" w:rsidRPr="00D24CC0" w:rsidRDefault="00000000" w:rsidP="0062047E">
            <w:pPr>
              <w:shd w:val="clear" w:color="auto" w:fill="F2F2F2" w:themeFill="background1" w:themeFillShade="F2"/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99719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B7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260B7F" w:rsidRPr="00D24CC0" w14:paraId="390240C7" w14:textId="77777777" w:rsidTr="00454A3B">
        <w:tc>
          <w:tcPr>
            <w:tcW w:w="5670" w:type="dxa"/>
          </w:tcPr>
          <w:p w14:paraId="6016FDD1" w14:textId="73FD0C31" w:rsidR="00260B7F" w:rsidRPr="00D24CC0" w:rsidRDefault="00260B7F" w:rsidP="00454A3B">
            <w:pPr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>Renta Activa de Inserción para &lt; 45 años (SEPE)</w:t>
            </w:r>
          </w:p>
        </w:tc>
        <w:tc>
          <w:tcPr>
            <w:tcW w:w="1205" w:type="dxa"/>
          </w:tcPr>
          <w:p w14:paraId="6D1432F5" w14:textId="77777777" w:rsidR="00260B7F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756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B7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</w:tcPr>
          <w:p w14:paraId="3AF3E0C2" w14:textId="77777777" w:rsidR="00260B7F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2406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B7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C480A" w:rsidRPr="00D24CC0" w14:paraId="4EFFFF8F" w14:textId="77777777" w:rsidTr="0062047E">
        <w:tc>
          <w:tcPr>
            <w:tcW w:w="5670" w:type="dxa"/>
            <w:shd w:val="clear" w:color="auto" w:fill="F2F2F2" w:themeFill="background1" w:themeFillShade="F2"/>
          </w:tcPr>
          <w:p w14:paraId="1F6E3FEA" w14:textId="0362EDA5" w:rsidR="00CC480A" w:rsidRPr="00D24CC0" w:rsidRDefault="00D81330" w:rsidP="00454A3B">
            <w:pPr>
              <w:rPr>
                <w:sz w:val="19"/>
                <w:szCs w:val="19"/>
              </w:rPr>
            </w:pPr>
            <w:r w:rsidRPr="00D24CC0">
              <w:rPr>
                <w:color w:val="FF0000"/>
                <w:sz w:val="19"/>
                <w:szCs w:val="19"/>
              </w:rPr>
              <w:t xml:space="preserve">(&gt;65%) </w:t>
            </w:r>
            <w:r w:rsidR="00260B7F" w:rsidRPr="00D24CC0">
              <w:rPr>
                <w:sz w:val="19"/>
                <w:szCs w:val="19"/>
              </w:rPr>
              <w:t>C</w:t>
            </w:r>
            <w:r w:rsidRPr="00D24CC0">
              <w:rPr>
                <w:sz w:val="19"/>
                <w:szCs w:val="19"/>
              </w:rPr>
              <w:t>omplemento del 22% en el Ingreso Mínimo Vital</w:t>
            </w:r>
            <w:r w:rsidR="00260B7F" w:rsidRPr="00D24CC0">
              <w:rPr>
                <w:sz w:val="19"/>
                <w:szCs w:val="19"/>
              </w:rPr>
              <w:t xml:space="preserve"> (INSS)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6396BE8F" w14:textId="77777777" w:rsidR="00CC480A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145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80A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F2F2F2" w:themeFill="background1" w:themeFillShade="F2"/>
          </w:tcPr>
          <w:p w14:paraId="291969E3" w14:textId="77777777" w:rsidR="00CC480A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912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80A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613310" w:rsidRPr="00D24CC0" w14:paraId="68B4C956" w14:textId="77777777" w:rsidTr="00454A3B">
        <w:tc>
          <w:tcPr>
            <w:tcW w:w="5670" w:type="dxa"/>
          </w:tcPr>
          <w:p w14:paraId="591B3B06" w14:textId="77777777" w:rsidR="00613310" w:rsidRPr="00D24CC0" w:rsidRDefault="00613310" w:rsidP="00454A3B">
            <w:pPr>
              <w:rPr>
                <w:sz w:val="19"/>
                <w:szCs w:val="19"/>
              </w:rPr>
            </w:pPr>
            <w:r w:rsidRPr="00D24CC0">
              <w:rPr>
                <w:color w:val="FF0000"/>
                <w:sz w:val="19"/>
                <w:szCs w:val="19"/>
              </w:rPr>
              <w:t xml:space="preserve">(&gt;65%) </w:t>
            </w:r>
            <w:r w:rsidRPr="00D24CC0">
              <w:rPr>
                <w:sz w:val="19"/>
                <w:szCs w:val="19"/>
              </w:rPr>
              <w:t>Incremento pensión mínima viudedad &lt; 65 años (INSS)</w:t>
            </w:r>
          </w:p>
        </w:tc>
        <w:tc>
          <w:tcPr>
            <w:tcW w:w="1205" w:type="dxa"/>
          </w:tcPr>
          <w:p w14:paraId="04B43C5C" w14:textId="77777777" w:rsidR="00613310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5705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31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</w:tcPr>
          <w:p w14:paraId="117C4D79" w14:textId="77777777" w:rsidR="00613310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169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31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613310" w:rsidRPr="00D24CC0" w14:paraId="61DF5041" w14:textId="77777777" w:rsidTr="0062047E">
        <w:tc>
          <w:tcPr>
            <w:tcW w:w="5670" w:type="dxa"/>
            <w:shd w:val="clear" w:color="auto" w:fill="F2F2F2" w:themeFill="background1" w:themeFillShade="F2"/>
          </w:tcPr>
          <w:p w14:paraId="45EA19E4" w14:textId="17A82CC3" w:rsidR="00613310" w:rsidRPr="00D24CC0" w:rsidRDefault="00613310" w:rsidP="00613310">
            <w:pPr>
              <w:rPr>
                <w:color w:val="FF0000"/>
                <w:sz w:val="19"/>
                <w:szCs w:val="19"/>
              </w:rPr>
            </w:pPr>
            <w:r w:rsidRPr="00D24CC0">
              <w:rPr>
                <w:color w:val="FF0000"/>
                <w:sz w:val="19"/>
                <w:szCs w:val="19"/>
              </w:rPr>
              <w:t xml:space="preserve">(&gt;45%) </w:t>
            </w:r>
            <w:r w:rsidRPr="00D24CC0">
              <w:rPr>
                <w:sz w:val="19"/>
                <w:szCs w:val="19"/>
              </w:rPr>
              <w:t>Jubilación anticipada 58 años casos RD 1851/2009 (INSS)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40F010AD" w14:textId="3BE3AE5E" w:rsidR="00613310" w:rsidRPr="00D24CC0" w:rsidRDefault="00000000" w:rsidP="00613310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473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31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F2F2F2" w:themeFill="background1" w:themeFillShade="F2"/>
          </w:tcPr>
          <w:p w14:paraId="54BC9650" w14:textId="28A51954" w:rsidR="00613310" w:rsidRPr="00D24CC0" w:rsidRDefault="00000000" w:rsidP="00613310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2492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31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260B7F" w:rsidRPr="00D24CC0" w14:paraId="7BA7BA18" w14:textId="77777777" w:rsidTr="00454A3B">
        <w:tc>
          <w:tcPr>
            <w:tcW w:w="5670" w:type="dxa"/>
          </w:tcPr>
          <w:p w14:paraId="0FED5DA6" w14:textId="60CF6A54" w:rsidR="00260B7F" w:rsidRPr="00D24CC0" w:rsidRDefault="00260B7F" w:rsidP="00454A3B">
            <w:pPr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>Prestación por hijo a cargo (INSS)</w:t>
            </w:r>
          </w:p>
        </w:tc>
        <w:tc>
          <w:tcPr>
            <w:tcW w:w="1205" w:type="dxa"/>
          </w:tcPr>
          <w:p w14:paraId="202E64E0" w14:textId="77777777" w:rsidR="00260B7F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675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B7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</w:tcPr>
          <w:p w14:paraId="2EE0A85D" w14:textId="77777777" w:rsidR="00260B7F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384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B7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D81330" w:rsidRPr="00D24CC0" w14:paraId="5B2163F9" w14:textId="77777777" w:rsidTr="0062047E">
        <w:tc>
          <w:tcPr>
            <w:tcW w:w="5670" w:type="dxa"/>
            <w:shd w:val="clear" w:color="auto" w:fill="F2F2F2" w:themeFill="background1" w:themeFillShade="F2"/>
          </w:tcPr>
          <w:p w14:paraId="7574F344" w14:textId="48A1D340" w:rsidR="00D81330" w:rsidRPr="00D24CC0" w:rsidRDefault="00260B7F" w:rsidP="00D81330">
            <w:pPr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>R</w:t>
            </w:r>
            <w:r w:rsidR="007A0C4F" w:rsidRPr="00D24CC0">
              <w:rPr>
                <w:sz w:val="19"/>
                <w:szCs w:val="19"/>
              </w:rPr>
              <w:t>econocimiento de familia numerosa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22A56780" w14:textId="4F36D77F" w:rsidR="00D81330" w:rsidRPr="00D24CC0" w:rsidRDefault="00000000" w:rsidP="00D81330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9182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3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F2F2F2" w:themeFill="background1" w:themeFillShade="F2"/>
          </w:tcPr>
          <w:p w14:paraId="3E804D47" w14:textId="4505A15E" w:rsidR="00D81330" w:rsidRPr="00D24CC0" w:rsidRDefault="00000000" w:rsidP="00D81330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887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3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7A0C4F" w:rsidRPr="00D24CC0" w14:paraId="1BF60B1A" w14:textId="77777777" w:rsidTr="00260B7F">
        <w:tc>
          <w:tcPr>
            <w:tcW w:w="5670" w:type="dxa"/>
          </w:tcPr>
          <w:p w14:paraId="271AC45B" w14:textId="6A265B79" w:rsidR="007A0C4F" w:rsidRPr="00D24CC0" w:rsidRDefault="00613310" w:rsidP="007A0C4F">
            <w:pPr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 xml:space="preserve">Educación: </w:t>
            </w:r>
            <w:r w:rsidR="00260B7F" w:rsidRPr="00D24CC0">
              <w:rPr>
                <w:sz w:val="19"/>
                <w:szCs w:val="19"/>
              </w:rPr>
              <w:t>B</w:t>
            </w:r>
            <w:r w:rsidR="007A0C4F" w:rsidRPr="00D24CC0">
              <w:rPr>
                <w:sz w:val="19"/>
                <w:szCs w:val="19"/>
              </w:rPr>
              <w:t xml:space="preserve">ecas </w:t>
            </w:r>
            <w:r w:rsidRPr="00D24CC0">
              <w:rPr>
                <w:sz w:val="19"/>
                <w:szCs w:val="19"/>
              </w:rPr>
              <w:t>/ tasas gratuitas / mayor puntuación baremo</w:t>
            </w:r>
          </w:p>
        </w:tc>
        <w:tc>
          <w:tcPr>
            <w:tcW w:w="1205" w:type="dxa"/>
          </w:tcPr>
          <w:p w14:paraId="48EBAFC6" w14:textId="5447CC65" w:rsidR="007A0C4F" w:rsidRPr="00D24CC0" w:rsidRDefault="00000000" w:rsidP="007A0C4F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876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C4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</w:tcPr>
          <w:p w14:paraId="14C31B2B" w14:textId="563BA5B4" w:rsidR="007A0C4F" w:rsidRPr="00D24CC0" w:rsidRDefault="00000000" w:rsidP="007A0C4F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0523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C4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D24CC0" w:rsidRPr="00D24CC0" w14:paraId="58AF7539" w14:textId="77777777" w:rsidTr="00454A3B">
        <w:tc>
          <w:tcPr>
            <w:tcW w:w="5670" w:type="dxa"/>
            <w:shd w:val="clear" w:color="auto" w:fill="F2F2F2" w:themeFill="background1" w:themeFillShade="F2"/>
          </w:tcPr>
          <w:p w14:paraId="22DE0E75" w14:textId="27FA8874" w:rsidR="00D24CC0" w:rsidRPr="00D24CC0" w:rsidRDefault="00D24CC0" w:rsidP="00454A3B">
            <w:pPr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>Reducciones en la Declaración de la Renta (Hacienda)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3BDD6709" w14:textId="77777777" w:rsidR="00D24CC0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8727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CC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F2F2F2" w:themeFill="background1" w:themeFillShade="F2"/>
          </w:tcPr>
          <w:p w14:paraId="37C69784" w14:textId="77777777" w:rsidR="00D24CC0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4338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CC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302C6C" w:rsidRPr="00D24CC0" w14:paraId="46BC6FCF" w14:textId="77777777" w:rsidTr="00D24CC0">
        <w:tc>
          <w:tcPr>
            <w:tcW w:w="5670" w:type="dxa"/>
            <w:shd w:val="clear" w:color="auto" w:fill="auto"/>
          </w:tcPr>
          <w:p w14:paraId="05B6F0BD" w14:textId="4B2A5239" w:rsidR="00302C6C" w:rsidRPr="00D24CC0" w:rsidRDefault="00D24CC0" w:rsidP="00454A3B">
            <w:pPr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>Exención del impuesto de matriculación vehículo nuevo (Hacienda)</w:t>
            </w:r>
          </w:p>
        </w:tc>
        <w:tc>
          <w:tcPr>
            <w:tcW w:w="1205" w:type="dxa"/>
            <w:shd w:val="clear" w:color="auto" w:fill="auto"/>
          </w:tcPr>
          <w:p w14:paraId="563E3B4E" w14:textId="77777777" w:rsidR="00302C6C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527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C6C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auto"/>
          </w:tcPr>
          <w:p w14:paraId="2C760577" w14:textId="77777777" w:rsidR="00302C6C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385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C6C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D24CC0" w:rsidRPr="00D24CC0" w14:paraId="11B714FE" w14:textId="77777777" w:rsidTr="00D24CC0">
        <w:tc>
          <w:tcPr>
            <w:tcW w:w="5670" w:type="dxa"/>
            <w:shd w:val="clear" w:color="auto" w:fill="F2F2F2" w:themeFill="background1" w:themeFillShade="F2"/>
          </w:tcPr>
          <w:p w14:paraId="4584EDEC" w14:textId="77777777" w:rsidR="00D24CC0" w:rsidRPr="00D24CC0" w:rsidRDefault="00D24CC0" w:rsidP="00454A3B">
            <w:pPr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>Ayto.: Exención pago impuesto circulación / bono taxi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17A8488F" w14:textId="77777777" w:rsidR="00D24CC0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751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CC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F2F2F2" w:themeFill="background1" w:themeFillShade="F2"/>
          </w:tcPr>
          <w:p w14:paraId="2DF456EA" w14:textId="77777777" w:rsidR="00D24CC0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208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CC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D24CC0" w:rsidRPr="00D24CC0" w14:paraId="4B6D0613" w14:textId="77777777" w:rsidTr="00454A3B">
        <w:tc>
          <w:tcPr>
            <w:tcW w:w="5670" w:type="dxa"/>
            <w:shd w:val="clear" w:color="auto" w:fill="auto"/>
          </w:tcPr>
          <w:p w14:paraId="37AD20C7" w14:textId="77777777" w:rsidR="00D24CC0" w:rsidRPr="00D24CC0" w:rsidRDefault="00D24CC0" w:rsidP="00454A3B">
            <w:pPr>
              <w:rPr>
                <w:sz w:val="19"/>
                <w:szCs w:val="19"/>
              </w:rPr>
            </w:pPr>
            <w:r w:rsidRPr="00D24CC0">
              <w:rPr>
                <w:color w:val="FF0000"/>
                <w:sz w:val="19"/>
                <w:szCs w:val="19"/>
              </w:rPr>
              <w:t xml:space="preserve">(Movilidad) </w:t>
            </w:r>
            <w:r w:rsidRPr="00D24CC0">
              <w:rPr>
                <w:sz w:val="19"/>
                <w:szCs w:val="19"/>
              </w:rPr>
              <w:t>No poder acceder a la Tarjeta de Estacionamiento</w:t>
            </w:r>
          </w:p>
        </w:tc>
        <w:tc>
          <w:tcPr>
            <w:tcW w:w="1205" w:type="dxa"/>
            <w:shd w:val="clear" w:color="auto" w:fill="auto"/>
          </w:tcPr>
          <w:p w14:paraId="07CF373B" w14:textId="77777777" w:rsidR="00D24CC0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7408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CC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auto"/>
          </w:tcPr>
          <w:p w14:paraId="33868A1B" w14:textId="77777777" w:rsidR="00D24CC0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2369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CC0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302C6C" w:rsidRPr="00D24CC0" w14:paraId="693140BE" w14:textId="77777777" w:rsidTr="00D24CC0">
        <w:tc>
          <w:tcPr>
            <w:tcW w:w="5670" w:type="dxa"/>
            <w:shd w:val="clear" w:color="auto" w:fill="F2F2F2" w:themeFill="background1" w:themeFillShade="F2"/>
          </w:tcPr>
          <w:p w14:paraId="48D94D8E" w14:textId="140C4112" w:rsidR="00302C6C" w:rsidRPr="00D24CC0" w:rsidRDefault="00302C6C" w:rsidP="00454A3B">
            <w:pPr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 xml:space="preserve">Empleo: Prioridad / Bonificación cuotas / </w:t>
            </w:r>
            <w:proofErr w:type="gramStart"/>
            <w:r w:rsidRPr="00D24CC0">
              <w:rPr>
                <w:sz w:val="19"/>
                <w:szCs w:val="19"/>
              </w:rPr>
              <w:t>adaptación puesto</w:t>
            </w:r>
            <w:proofErr w:type="gramEnd"/>
          </w:p>
        </w:tc>
        <w:tc>
          <w:tcPr>
            <w:tcW w:w="1205" w:type="dxa"/>
            <w:shd w:val="clear" w:color="auto" w:fill="F2F2F2" w:themeFill="background1" w:themeFillShade="F2"/>
          </w:tcPr>
          <w:p w14:paraId="53812B5C" w14:textId="77777777" w:rsidR="00302C6C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746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C6C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F2F2F2" w:themeFill="background1" w:themeFillShade="F2"/>
          </w:tcPr>
          <w:p w14:paraId="1D693C0B" w14:textId="77777777" w:rsidR="00302C6C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1714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C6C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302C6C" w:rsidRPr="00D24CC0" w14:paraId="4A1D54B3" w14:textId="77777777" w:rsidTr="00D24CC0">
        <w:tc>
          <w:tcPr>
            <w:tcW w:w="5670" w:type="dxa"/>
            <w:shd w:val="clear" w:color="auto" w:fill="auto"/>
          </w:tcPr>
          <w:p w14:paraId="712185DC" w14:textId="66C72331" w:rsidR="00302C6C" w:rsidRPr="00D24CC0" w:rsidRDefault="00302C6C" w:rsidP="00454A3B">
            <w:pPr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>Empleo público: acceso a convocatorias por el cupo de discapacidad</w:t>
            </w:r>
          </w:p>
        </w:tc>
        <w:tc>
          <w:tcPr>
            <w:tcW w:w="1205" w:type="dxa"/>
            <w:shd w:val="clear" w:color="auto" w:fill="auto"/>
          </w:tcPr>
          <w:p w14:paraId="2E19411C" w14:textId="77777777" w:rsidR="00302C6C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54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C6C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auto"/>
          </w:tcPr>
          <w:p w14:paraId="19E39023" w14:textId="77777777" w:rsidR="00302C6C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9301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C6C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7A0C4F" w:rsidRPr="00D24CC0" w14:paraId="50BD958B" w14:textId="77777777" w:rsidTr="00D24CC0">
        <w:tc>
          <w:tcPr>
            <w:tcW w:w="5670" w:type="dxa"/>
            <w:shd w:val="clear" w:color="auto" w:fill="F2F2F2" w:themeFill="background1" w:themeFillShade="F2"/>
          </w:tcPr>
          <w:p w14:paraId="76387405" w14:textId="5E1166E3" w:rsidR="007A0C4F" w:rsidRPr="00D24CC0" w:rsidRDefault="00302C6C" w:rsidP="00454A3B">
            <w:pPr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>Vivienda: puntuación en baremo VPO / viviendas sociales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6EC7C8BE" w14:textId="77777777" w:rsidR="007A0C4F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3379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C4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F2F2F2" w:themeFill="background1" w:themeFillShade="F2"/>
          </w:tcPr>
          <w:p w14:paraId="016D14A4" w14:textId="77777777" w:rsidR="007A0C4F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212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C4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7A0C4F" w:rsidRPr="00D24CC0" w14:paraId="3D972DDF" w14:textId="77777777" w:rsidTr="00260B7F">
        <w:tc>
          <w:tcPr>
            <w:tcW w:w="5670" w:type="dxa"/>
          </w:tcPr>
          <w:p w14:paraId="4E29889E" w14:textId="77F67F37" w:rsidR="007A0C4F" w:rsidRPr="00D24CC0" w:rsidRDefault="007A0C4F" w:rsidP="00454A3B">
            <w:pPr>
              <w:rPr>
                <w:sz w:val="19"/>
                <w:szCs w:val="19"/>
              </w:rPr>
            </w:pPr>
            <w:r w:rsidRPr="00D24CC0">
              <w:rPr>
                <w:sz w:val="19"/>
                <w:szCs w:val="19"/>
              </w:rPr>
              <w:t xml:space="preserve">Otros: </w:t>
            </w:r>
            <w:r w:rsidR="0062047E" w:rsidRPr="00D24CC0">
              <w:rPr>
                <w:sz w:val="19"/>
                <w:szCs w:val="19"/>
              </w:rPr>
              <w:t>________________</w:t>
            </w:r>
          </w:p>
        </w:tc>
        <w:tc>
          <w:tcPr>
            <w:tcW w:w="1205" w:type="dxa"/>
          </w:tcPr>
          <w:p w14:paraId="2A6B01AC" w14:textId="77777777" w:rsidR="007A0C4F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5614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C4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690" w:type="dxa"/>
          </w:tcPr>
          <w:p w14:paraId="662BE904" w14:textId="77777777" w:rsidR="007A0C4F" w:rsidRPr="00D24CC0" w:rsidRDefault="00000000" w:rsidP="00454A3B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931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C4F" w:rsidRPr="00D24CC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</w:tbl>
    <w:p w14:paraId="3763BA31" w14:textId="66842426" w:rsidR="00764D04" w:rsidRPr="0062047E" w:rsidRDefault="00764D04" w:rsidP="00764D04">
      <w:pPr>
        <w:rPr>
          <w:b/>
          <w:bCs/>
          <w:color w:val="C00000"/>
          <w:sz w:val="19"/>
          <w:szCs w:val="19"/>
        </w:rPr>
      </w:pPr>
      <w:r w:rsidRPr="0062047E">
        <w:rPr>
          <w:b/>
          <w:bCs/>
          <w:color w:val="C00000"/>
          <w:sz w:val="19"/>
          <w:szCs w:val="19"/>
        </w:rPr>
        <w:lastRenderedPageBreak/>
        <w:t>Actuaciones frente a la incidencia</w:t>
      </w:r>
    </w:p>
    <w:p w14:paraId="1A820169" w14:textId="77777777" w:rsidR="00764D04" w:rsidRPr="0062047E" w:rsidRDefault="00764D04" w:rsidP="005E0C57">
      <w:pPr>
        <w:rPr>
          <w:sz w:val="19"/>
          <w:szCs w:val="19"/>
        </w:rPr>
      </w:pPr>
    </w:p>
    <w:p w14:paraId="4E7074BA" w14:textId="4F5D507F" w:rsidR="00123A2C" w:rsidRPr="0062047E" w:rsidRDefault="001C2B1A" w:rsidP="002131AF">
      <w:pPr>
        <w:shd w:val="clear" w:color="auto" w:fill="C0000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8. </w:t>
      </w:r>
      <w:r w:rsidR="00123A2C" w:rsidRPr="0062047E">
        <w:rPr>
          <w:b/>
          <w:bCs/>
          <w:sz w:val="19"/>
          <w:szCs w:val="19"/>
        </w:rPr>
        <w:t>Actuaciones realizadas</w:t>
      </w:r>
      <w:r w:rsidR="00640C80" w:rsidRPr="0062047E">
        <w:rPr>
          <w:b/>
          <w:bCs/>
          <w:sz w:val="19"/>
          <w:szCs w:val="19"/>
        </w:rPr>
        <w:t xml:space="preserve"> frente a las incidencias </w:t>
      </w:r>
      <w:r w:rsidR="00640C80" w:rsidRPr="0062047E">
        <w:rPr>
          <w:sz w:val="19"/>
          <w:szCs w:val="19"/>
        </w:rPr>
        <w:t>(puede marcar una o varias casillas)</w:t>
      </w:r>
    </w:p>
    <w:p w14:paraId="4B3AD7CA" w14:textId="305175CF" w:rsidR="00123A2C" w:rsidRPr="0062047E" w:rsidRDefault="00123A2C" w:rsidP="00123A2C">
      <w:pPr>
        <w:rPr>
          <w:sz w:val="19"/>
          <w:szCs w:val="19"/>
        </w:rPr>
      </w:pPr>
    </w:p>
    <w:p w14:paraId="06151F8E" w14:textId="2BC944E9" w:rsidR="00640C80" w:rsidRPr="0062047E" w:rsidRDefault="00000000" w:rsidP="00640C80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69630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C80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40C80" w:rsidRPr="0062047E">
        <w:rPr>
          <w:sz w:val="19"/>
          <w:szCs w:val="19"/>
        </w:rPr>
        <w:t xml:space="preserve"> Ninguna.</w:t>
      </w:r>
    </w:p>
    <w:p w14:paraId="2B754084" w14:textId="19C56693" w:rsidR="00123A2C" w:rsidRPr="0062047E" w:rsidRDefault="00000000" w:rsidP="0062047E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-12308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C80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23A2C" w:rsidRPr="0062047E">
        <w:rPr>
          <w:sz w:val="19"/>
          <w:szCs w:val="19"/>
        </w:rPr>
        <w:t xml:space="preserve"> Reclamación previa a la vía jurisdiccional social (vía administrativa).</w:t>
      </w:r>
    </w:p>
    <w:p w14:paraId="20A63FC7" w14:textId="54C3EA53" w:rsidR="005C2BF0" w:rsidRPr="0062047E" w:rsidRDefault="00000000" w:rsidP="00123A2C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123852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BF0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C2BF0" w:rsidRPr="0062047E">
        <w:rPr>
          <w:sz w:val="19"/>
          <w:szCs w:val="19"/>
        </w:rPr>
        <w:t xml:space="preserve"> Reclamación jurisdiccional social (vía judicial).</w:t>
      </w:r>
    </w:p>
    <w:p w14:paraId="4C38E384" w14:textId="6097445F" w:rsidR="00123A2C" w:rsidRPr="0062047E" w:rsidRDefault="00000000" w:rsidP="0062047E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20877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A2C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23A2C" w:rsidRPr="0062047E">
        <w:rPr>
          <w:sz w:val="19"/>
          <w:szCs w:val="19"/>
        </w:rPr>
        <w:t xml:space="preserve"> Denuncia ante la Inspección Regional de Servicios Sociales.</w:t>
      </w:r>
    </w:p>
    <w:p w14:paraId="3D7D1772" w14:textId="2E6188F3" w:rsidR="00123A2C" w:rsidRPr="0062047E" w:rsidRDefault="00000000" w:rsidP="00123A2C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88051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A2C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23A2C" w:rsidRPr="0062047E">
        <w:rPr>
          <w:sz w:val="19"/>
          <w:szCs w:val="19"/>
        </w:rPr>
        <w:t xml:space="preserve"> </w:t>
      </w:r>
      <w:r w:rsidR="005C2BF0" w:rsidRPr="0062047E">
        <w:rPr>
          <w:sz w:val="19"/>
          <w:szCs w:val="19"/>
        </w:rPr>
        <w:t>Queja</w:t>
      </w:r>
      <w:r w:rsidR="00123A2C" w:rsidRPr="0062047E">
        <w:rPr>
          <w:sz w:val="19"/>
          <w:szCs w:val="19"/>
        </w:rPr>
        <w:t xml:space="preserve"> ante el </w:t>
      </w:r>
      <w:hyperlink r:id="rId8" w:history="1">
        <w:r w:rsidR="00123A2C" w:rsidRPr="0062047E">
          <w:rPr>
            <w:rStyle w:val="Hipervnculo"/>
            <w:sz w:val="19"/>
            <w:szCs w:val="19"/>
          </w:rPr>
          <w:t>Defensor del Pueblo</w:t>
        </w:r>
      </w:hyperlink>
      <w:r w:rsidR="00123A2C" w:rsidRPr="0062047E">
        <w:rPr>
          <w:sz w:val="19"/>
          <w:szCs w:val="19"/>
        </w:rPr>
        <w:t>.</w:t>
      </w:r>
    </w:p>
    <w:p w14:paraId="2696CC5B" w14:textId="3380C12E" w:rsidR="005C2BF0" w:rsidRPr="0062047E" w:rsidRDefault="00000000" w:rsidP="0062047E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1956599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BF0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C2BF0" w:rsidRPr="0062047E">
        <w:rPr>
          <w:sz w:val="19"/>
          <w:szCs w:val="19"/>
        </w:rPr>
        <w:t xml:space="preserve"> Protesta a través de las entidades del Tercer Sector de discapacidad.</w:t>
      </w:r>
    </w:p>
    <w:p w14:paraId="6D7FDBD9" w14:textId="3C3BD56E" w:rsidR="008168CF" w:rsidRPr="0062047E" w:rsidRDefault="00000000" w:rsidP="00123A2C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4675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CF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8168CF" w:rsidRPr="0062047E">
        <w:rPr>
          <w:sz w:val="19"/>
          <w:szCs w:val="19"/>
        </w:rPr>
        <w:t xml:space="preserve"> Presentación de escrito de queja ante la Comunidad Autónoma CON CERTIFICADO </w:t>
      </w:r>
      <w:hyperlink r:id="rId9" w:history="1">
        <w:r w:rsidR="008168CF" w:rsidRPr="0062047E">
          <w:rPr>
            <w:rStyle w:val="Hipervnculo"/>
            <w:sz w:val="19"/>
            <w:szCs w:val="19"/>
          </w:rPr>
          <w:t>procedimiento 867</w:t>
        </w:r>
      </w:hyperlink>
      <w:r w:rsidR="008168CF" w:rsidRPr="0062047E">
        <w:rPr>
          <w:sz w:val="19"/>
          <w:szCs w:val="19"/>
        </w:rPr>
        <w:t>.</w:t>
      </w:r>
    </w:p>
    <w:p w14:paraId="3CFE851E" w14:textId="2423D9F3" w:rsidR="008168CF" w:rsidRPr="0062047E" w:rsidRDefault="00000000" w:rsidP="0062047E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1946730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CF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8168CF" w:rsidRPr="0062047E">
        <w:rPr>
          <w:sz w:val="19"/>
          <w:szCs w:val="19"/>
        </w:rPr>
        <w:t xml:space="preserve"> Presentación de escrito de queja ante la Comunidad Autónoma </w:t>
      </w:r>
      <w:hyperlink r:id="rId10" w:history="1">
        <w:r w:rsidR="008168CF" w:rsidRPr="0062047E">
          <w:rPr>
            <w:rStyle w:val="Hipervnculo"/>
            <w:sz w:val="19"/>
            <w:szCs w:val="19"/>
          </w:rPr>
          <w:t>SIN CERTIFICADO</w:t>
        </w:r>
      </w:hyperlink>
      <w:r w:rsidR="008168CF" w:rsidRPr="0062047E">
        <w:rPr>
          <w:sz w:val="19"/>
          <w:szCs w:val="19"/>
        </w:rPr>
        <w:t>.</w:t>
      </w:r>
    </w:p>
    <w:p w14:paraId="02F937C0" w14:textId="0E6C2DA8" w:rsidR="00123A2C" w:rsidRPr="0062047E" w:rsidRDefault="00000000" w:rsidP="00123A2C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32617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702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46702" w:rsidRPr="0062047E">
        <w:rPr>
          <w:sz w:val="19"/>
          <w:szCs w:val="19"/>
        </w:rPr>
        <w:t xml:space="preserve"> En el caso de referirse al médico/a: Denuncia ante el </w:t>
      </w:r>
      <w:hyperlink r:id="rId11" w:history="1">
        <w:r w:rsidR="00E46702" w:rsidRPr="0062047E">
          <w:rPr>
            <w:rStyle w:val="Hipervnculo"/>
            <w:sz w:val="19"/>
            <w:szCs w:val="19"/>
          </w:rPr>
          <w:t>Colegio de Médicos de Murcia</w:t>
        </w:r>
      </w:hyperlink>
      <w:r w:rsidR="00E46702" w:rsidRPr="0062047E">
        <w:rPr>
          <w:sz w:val="19"/>
          <w:szCs w:val="19"/>
        </w:rPr>
        <w:t>.</w:t>
      </w:r>
    </w:p>
    <w:p w14:paraId="12DBA228" w14:textId="086E828E" w:rsidR="00E46702" w:rsidRPr="0062047E" w:rsidRDefault="00000000" w:rsidP="0062047E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-105129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702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46702" w:rsidRPr="0062047E">
        <w:rPr>
          <w:sz w:val="19"/>
          <w:szCs w:val="19"/>
        </w:rPr>
        <w:t xml:space="preserve"> En el caso de referirse al psicólogo/a: Denuncia ante el </w:t>
      </w:r>
      <w:hyperlink r:id="rId12" w:history="1">
        <w:r w:rsidR="00E46702" w:rsidRPr="0062047E">
          <w:rPr>
            <w:rStyle w:val="Hipervnculo"/>
            <w:sz w:val="19"/>
            <w:szCs w:val="19"/>
          </w:rPr>
          <w:t>Colegio de Psicólogos de Murcia</w:t>
        </w:r>
      </w:hyperlink>
      <w:r w:rsidR="00E46702" w:rsidRPr="0062047E">
        <w:rPr>
          <w:sz w:val="19"/>
          <w:szCs w:val="19"/>
        </w:rPr>
        <w:t>.</w:t>
      </w:r>
    </w:p>
    <w:p w14:paraId="55AA6D71" w14:textId="5653FD42" w:rsidR="00E46702" w:rsidRPr="0062047E" w:rsidRDefault="00000000" w:rsidP="00E46702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88262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702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46702" w:rsidRPr="0062047E">
        <w:rPr>
          <w:sz w:val="19"/>
          <w:szCs w:val="19"/>
        </w:rPr>
        <w:t xml:space="preserve"> En el caso de referirse al trabajador/a social: Denuncia ante el </w:t>
      </w:r>
      <w:hyperlink r:id="rId13" w:history="1">
        <w:r w:rsidR="00E46702" w:rsidRPr="0062047E">
          <w:rPr>
            <w:rStyle w:val="Hipervnculo"/>
            <w:sz w:val="19"/>
            <w:szCs w:val="19"/>
          </w:rPr>
          <w:t xml:space="preserve">Colegio de </w:t>
        </w:r>
        <w:r w:rsidR="0007298E" w:rsidRPr="0062047E">
          <w:rPr>
            <w:rStyle w:val="Hipervnculo"/>
            <w:sz w:val="19"/>
            <w:szCs w:val="19"/>
          </w:rPr>
          <w:t>Trabajo Social</w:t>
        </w:r>
        <w:r w:rsidR="00E46702" w:rsidRPr="0062047E">
          <w:rPr>
            <w:rStyle w:val="Hipervnculo"/>
            <w:sz w:val="19"/>
            <w:szCs w:val="19"/>
          </w:rPr>
          <w:t xml:space="preserve"> de Murcia</w:t>
        </w:r>
      </w:hyperlink>
      <w:r w:rsidR="00E46702" w:rsidRPr="0062047E">
        <w:rPr>
          <w:sz w:val="19"/>
          <w:szCs w:val="19"/>
        </w:rPr>
        <w:t>.</w:t>
      </w:r>
    </w:p>
    <w:p w14:paraId="4A0746EA" w14:textId="4F0DF083" w:rsidR="00B60CEA" w:rsidRDefault="00000000" w:rsidP="0062047E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-14188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CEA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B60CEA" w:rsidRPr="0062047E">
        <w:rPr>
          <w:sz w:val="19"/>
          <w:szCs w:val="19"/>
        </w:rPr>
        <w:t xml:space="preserve"> Denuncia pública ante los medios de comunicación.</w:t>
      </w:r>
    </w:p>
    <w:p w14:paraId="510B0C59" w14:textId="77777777" w:rsidR="00410E08" w:rsidRPr="0062047E" w:rsidRDefault="00000000" w:rsidP="00410E08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67401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08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410E08" w:rsidRPr="0062047E">
        <w:rPr>
          <w:sz w:val="19"/>
          <w:szCs w:val="19"/>
        </w:rPr>
        <w:t xml:space="preserve"> Otros: ______</w:t>
      </w:r>
      <w:r w:rsidR="00410E08">
        <w:rPr>
          <w:sz w:val="19"/>
          <w:szCs w:val="19"/>
        </w:rPr>
        <w:t>__________</w:t>
      </w:r>
    </w:p>
    <w:p w14:paraId="4EC0987E" w14:textId="4FB1B2B6" w:rsidR="00410E08" w:rsidRDefault="00410E08" w:rsidP="00123A2C">
      <w:pPr>
        <w:rPr>
          <w:sz w:val="19"/>
          <w:szCs w:val="19"/>
        </w:rPr>
      </w:pPr>
    </w:p>
    <w:p w14:paraId="36CC01CA" w14:textId="56E7E694" w:rsidR="00A74934" w:rsidRPr="0062047E" w:rsidRDefault="001C2B1A" w:rsidP="00A74934">
      <w:pPr>
        <w:shd w:val="clear" w:color="auto" w:fill="C000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9. </w:t>
      </w:r>
      <w:r w:rsidR="00A74934" w:rsidRPr="0062047E">
        <w:rPr>
          <w:b/>
          <w:bCs/>
          <w:sz w:val="19"/>
          <w:szCs w:val="19"/>
        </w:rPr>
        <w:t xml:space="preserve">En caso de </w:t>
      </w:r>
      <w:r w:rsidR="00C34369" w:rsidRPr="00C34369">
        <w:rPr>
          <w:b/>
          <w:bCs/>
          <w:sz w:val="19"/>
          <w:szCs w:val="19"/>
          <w:u w:val="single"/>
        </w:rPr>
        <w:t>sí</w:t>
      </w:r>
      <w:r w:rsidR="00C34369">
        <w:rPr>
          <w:b/>
          <w:bCs/>
          <w:sz w:val="19"/>
          <w:szCs w:val="19"/>
        </w:rPr>
        <w:t xml:space="preserve"> </w:t>
      </w:r>
      <w:r w:rsidR="00A74934" w:rsidRPr="0062047E">
        <w:rPr>
          <w:b/>
          <w:bCs/>
          <w:sz w:val="19"/>
          <w:szCs w:val="19"/>
        </w:rPr>
        <w:t xml:space="preserve">haber realizado </w:t>
      </w:r>
      <w:r w:rsidR="00C34369">
        <w:rPr>
          <w:b/>
          <w:bCs/>
          <w:sz w:val="19"/>
          <w:szCs w:val="19"/>
        </w:rPr>
        <w:t>alguna</w:t>
      </w:r>
      <w:r w:rsidR="00A74934" w:rsidRPr="0062047E">
        <w:rPr>
          <w:b/>
          <w:bCs/>
          <w:sz w:val="19"/>
          <w:szCs w:val="19"/>
        </w:rPr>
        <w:t xml:space="preserve"> actuación de las anteriores, indique el </w:t>
      </w:r>
      <w:r w:rsidR="00C34369">
        <w:rPr>
          <w:b/>
          <w:bCs/>
          <w:sz w:val="19"/>
          <w:szCs w:val="19"/>
        </w:rPr>
        <w:t>estado o resultado</w:t>
      </w:r>
    </w:p>
    <w:p w14:paraId="4B6D6213" w14:textId="77777777" w:rsidR="00A74934" w:rsidRPr="0062047E" w:rsidRDefault="00A74934" w:rsidP="00A74934">
      <w:pPr>
        <w:rPr>
          <w:sz w:val="19"/>
          <w:szCs w:val="19"/>
        </w:rPr>
      </w:pPr>
    </w:p>
    <w:p w14:paraId="3E584C84" w14:textId="1C08008D" w:rsidR="00A74934" w:rsidRPr="0062047E" w:rsidRDefault="00000000" w:rsidP="00A74934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14161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934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A74934" w:rsidRPr="0062047E">
        <w:rPr>
          <w:sz w:val="19"/>
          <w:szCs w:val="19"/>
        </w:rPr>
        <w:t xml:space="preserve"> </w:t>
      </w:r>
      <w:r w:rsidR="00C34369">
        <w:rPr>
          <w:sz w:val="19"/>
          <w:szCs w:val="19"/>
        </w:rPr>
        <w:t>Estoy en espera de resolución</w:t>
      </w:r>
      <w:r w:rsidR="00A74934" w:rsidRPr="0062047E">
        <w:rPr>
          <w:sz w:val="19"/>
          <w:szCs w:val="19"/>
        </w:rPr>
        <w:t>.</w:t>
      </w:r>
    </w:p>
    <w:p w14:paraId="5C7C4715" w14:textId="269EC97A" w:rsidR="00A74934" w:rsidRPr="0062047E" w:rsidRDefault="00000000" w:rsidP="00A74934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-164326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934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A74934" w:rsidRPr="0062047E">
        <w:rPr>
          <w:sz w:val="19"/>
          <w:szCs w:val="19"/>
        </w:rPr>
        <w:t xml:space="preserve"> </w:t>
      </w:r>
      <w:r w:rsidR="00C34369">
        <w:rPr>
          <w:sz w:val="19"/>
          <w:szCs w:val="19"/>
        </w:rPr>
        <w:t>Se ha aceptado mi reclamación</w:t>
      </w:r>
      <w:r w:rsidR="00A74934" w:rsidRPr="0062047E">
        <w:rPr>
          <w:sz w:val="19"/>
          <w:szCs w:val="19"/>
        </w:rPr>
        <w:t>.</w:t>
      </w:r>
    </w:p>
    <w:p w14:paraId="26BFD662" w14:textId="55882F2F" w:rsidR="00A74934" w:rsidRPr="0062047E" w:rsidRDefault="00000000" w:rsidP="00A74934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1604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934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A74934" w:rsidRPr="0062047E">
        <w:rPr>
          <w:sz w:val="19"/>
          <w:szCs w:val="19"/>
        </w:rPr>
        <w:t xml:space="preserve"> </w:t>
      </w:r>
      <w:r w:rsidR="00C34369">
        <w:rPr>
          <w:sz w:val="19"/>
          <w:szCs w:val="19"/>
        </w:rPr>
        <w:t>Se ha rechazado mi reclamación</w:t>
      </w:r>
      <w:r w:rsidR="00A74934" w:rsidRPr="0062047E">
        <w:rPr>
          <w:sz w:val="19"/>
          <w:szCs w:val="19"/>
        </w:rPr>
        <w:t>.</w:t>
      </w:r>
    </w:p>
    <w:p w14:paraId="7B67C02E" w14:textId="77777777" w:rsidR="00A74934" w:rsidRPr="0062047E" w:rsidRDefault="00000000" w:rsidP="00A74934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-24379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934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A74934" w:rsidRPr="0062047E">
        <w:rPr>
          <w:sz w:val="19"/>
          <w:szCs w:val="19"/>
        </w:rPr>
        <w:t xml:space="preserve"> Otros: ______</w:t>
      </w:r>
      <w:r w:rsidR="00A74934">
        <w:rPr>
          <w:sz w:val="19"/>
          <w:szCs w:val="19"/>
        </w:rPr>
        <w:t>__________</w:t>
      </w:r>
    </w:p>
    <w:p w14:paraId="553242C3" w14:textId="77777777" w:rsidR="00A74934" w:rsidRPr="0062047E" w:rsidRDefault="00A74934" w:rsidP="00123A2C">
      <w:pPr>
        <w:rPr>
          <w:sz w:val="19"/>
          <w:szCs w:val="19"/>
        </w:rPr>
      </w:pPr>
    </w:p>
    <w:p w14:paraId="2DDC713B" w14:textId="27BC6DCE" w:rsidR="00123A2C" w:rsidRPr="0062047E" w:rsidRDefault="001C2B1A" w:rsidP="002131AF">
      <w:pPr>
        <w:shd w:val="clear" w:color="auto" w:fill="C000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10. </w:t>
      </w:r>
      <w:r w:rsidR="00B60CEA" w:rsidRPr="0062047E">
        <w:rPr>
          <w:b/>
          <w:bCs/>
          <w:sz w:val="19"/>
          <w:szCs w:val="19"/>
        </w:rPr>
        <w:t xml:space="preserve">En caso de </w:t>
      </w:r>
      <w:r w:rsidR="00B60CEA" w:rsidRPr="00C34369">
        <w:rPr>
          <w:b/>
          <w:bCs/>
          <w:sz w:val="19"/>
          <w:szCs w:val="19"/>
          <w:u w:val="single"/>
        </w:rPr>
        <w:t>no</w:t>
      </w:r>
      <w:r w:rsidR="00B60CEA" w:rsidRPr="0062047E">
        <w:rPr>
          <w:b/>
          <w:bCs/>
          <w:sz w:val="19"/>
          <w:szCs w:val="19"/>
        </w:rPr>
        <w:t xml:space="preserve"> haber realizado ninguna actuación de las anteriores, indique el motivo</w:t>
      </w:r>
    </w:p>
    <w:p w14:paraId="7CF0ABEA" w14:textId="76ED9CCF" w:rsidR="00123A2C" w:rsidRPr="0062047E" w:rsidRDefault="00123A2C" w:rsidP="00123A2C">
      <w:pPr>
        <w:rPr>
          <w:sz w:val="19"/>
          <w:szCs w:val="19"/>
        </w:rPr>
      </w:pPr>
    </w:p>
    <w:p w14:paraId="310FAB23" w14:textId="47676715" w:rsidR="00640C80" w:rsidRPr="0062047E" w:rsidRDefault="00000000" w:rsidP="00640C80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74977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C80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40C80" w:rsidRPr="0062047E">
        <w:rPr>
          <w:sz w:val="19"/>
          <w:szCs w:val="19"/>
        </w:rPr>
        <w:t xml:space="preserve"> No me interesa iniciar ese tipo de actuaciones.</w:t>
      </w:r>
    </w:p>
    <w:p w14:paraId="64EA7255" w14:textId="7447C30D" w:rsidR="00640C80" w:rsidRPr="0062047E" w:rsidRDefault="00000000" w:rsidP="0062047E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-148615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C80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40C80" w:rsidRPr="0062047E">
        <w:rPr>
          <w:sz w:val="19"/>
          <w:szCs w:val="19"/>
        </w:rPr>
        <w:t xml:space="preserve"> No sabía que existían estas opciones.</w:t>
      </w:r>
    </w:p>
    <w:p w14:paraId="2E33CA78" w14:textId="02E89924" w:rsidR="00640C80" w:rsidRPr="0062047E" w:rsidRDefault="00000000" w:rsidP="00640C80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210571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C80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40C80" w:rsidRPr="0062047E">
        <w:rPr>
          <w:sz w:val="19"/>
          <w:szCs w:val="19"/>
        </w:rPr>
        <w:t xml:space="preserve"> No sé cómo realizar estas actuaciones, pero con ayuda las haría.</w:t>
      </w:r>
    </w:p>
    <w:p w14:paraId="240192F9" w14:textId="2A70B101" w:rsidR="00640C80" w:rsidRPr="0062047E" w:rsidRDefault="00000000" w:rsidP="0062047E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-1675721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C80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40C80" w:rsidRPr="0062047E">
        <w:rPr>
          <w:sz w:val="19"/>
          <w:szCs w:val="19"/>
        </w:rPr>
        <w:t xml:space="preserve"> Porque me preocupa</w:t>
      </w:r>
      <w:r w:rsidR="00DE2CAD" w:rsidRPr="0062047E">
        <w:rPr>
          <w:sz w:val="19"/>
          <w:szCs w:val="19"/>
        </w:rPr>
        <w:t xml:space="preserve"> que pueda tener </w:t>
      </w:r>
      <w:r w:rsidR="00640C80" w:rsidRPr="0062047E">
        <w:rPr>
          <w:sz w:val="19"/>
          <w:szCs w:val="19"/>
        </w:rPr>
        <w:t xml:space="preserve">consecuencias negativas </w:t>
      </w:r>
      <w:r w:rsidR="00640C80" w:rsidRPr="0062047E">
        <w:rPr>
          <w:b/>
          <w:bCs/>
          <w:sz w:val="19"/>
          <w:szCs w:val="19"/>
        </w:rPr>
        <w:t>en el tiempo de tramitación</w:t>
      </w:r>
      <w:r w:rsidR="00640C80" w:rsidRPr="0062047E">
        <w:rPr>
          <w:sz w:val="19"/>
          <w:szCs w:val="19"/>
        </w:rPr>
        <w:t>.</w:t>
      </w:r>
    </w:p>
    <w:p w14:paraId="38002BCA" w14:textId="6BD6C087" w:rsidR="00123A2C" w:rsidRPr="0062047E" w:rsidRDefault="00000000" w:rsidP="00123A2C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08399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A2C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23A2C" w:rsidRPr="0062047E">
        <w:rPr>
          <w:sz w:val="19"/>
          <w:szCs w:val="19"/>
        </w:rPr>
        <w:t xml:space="preserve"> </w:t>
      </w:r>
      <w:r w:rsidR="00DE2CAD" w:rsidRPr="0062047E">
        <w:rPr>
          <w:sz w:val="19"/>
          <w:szCs w:val="19"/>
        </w:rPr>
        <w:t xml:space="preserve">Porque me preocupa que pueda tener consecuencias negativas </w:t>
      </w:r>
      <w:r w:rsidR="00123A2C" w:rsidRPr="0062047E">
        <w:rPr>
          <w:b/>
          <w:bCs/>
          <w:sz w:val="19"/>
          <w:szCs w:val="19"/>
        </w:rPr>
        <w:t>en mi valoración de discapacidad</w:t>
      </w:r>
      <w:r w:rsidR="00123A2C" w:rsidRPr="0062047E">
        <w:rPr>
          <w:sz w:val="19"/>
          <w:szCs w:val="19"/>
        </w:rPr>
        <w:t>.</w:t>
      </w:r>
    </w:p>
    <w:p w14:paraId="6E20FADF" w14:textId="6603E687" w:rsidR="00B60CEA" w:rsidRPr="0062047E" w:rsidRDefault="00000000" w:rsidP="0062047E">
      <w:pPr>
        <w:shd w:val="clear" w:color="auto" w:fill="F2F2F2" w:themeFill="background1" w:themeFillShade="F2"/>
        <w:rPr>
          <w:sz w:val="19"/>
          <w:szCs w:val="19"/>
        </w:rPr>
      </w:pPr>
      <w:sdt>
        <w:sdtPr>
          <w:rPr>
            <w:sz w:val="19"/>
            <w:szCs w:val="19"/>
          </w:rPr>
          <w:id w:val="-89373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CEA" w:rsidRPr="0062047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B60CEA" w:rsidRPr="0062047E">
        <w:rPr>
          <w:sz w:val="19"/>
          <w:szCs w:val="19"/>
        </w:rPr>
        <w:t xml:space="preserve"> Otros: </w:t>
      </w:r>
      <w:r w:rsidR="0062047E" w:rsidRPr="0062047E">
        <w:rPr>
          <w:sz w:val="19"/>
          <w:szCs w:val="19"/>
        </w:rPr>
        <w:t>______</w:t>
      </w:r>
      <w:r w:rsidR="0062047E">
        <w:rPr>
          <w:sz w:val="19"/>
          <w:szCs w:val="19"/>
        </w:rPr>
        <w:t>__________</w:t>
      </w:r>
    </w:p>
    <w:p w14:paraId="25ABF898" w14:textId="28A9647B" w:rsidR="00410E08" w:rsidRDefault="00410E08" w:rsidP="00410E08">
      <w:pPr>
        <w:rPr>
          <w:sz w:val="19"/>
          <w:szCs w:val="19"/>
        </w:rPr>
      </w:pPr>
    </w:p>
    <w:p w14:paraId="058087D9" w14:textId="2EE8360C" w:rsidR="00A74934" w:rsidRDefault="00A74934" w:rsidP="00410E08">
      <w:pPr>
        <w:rPr>
          <w:sz w:val="19"/>
          <w:szCs w:val="19"/>
        </w:rPr>
      </w:pPr>
    </w:p>
    <w:p w14:paraId="1D6E3644" w14:textId="28248241" w:rsidR="00A74934" w:rsidRDefault="00A74934">
      <w:pPr>
        <w:spacing w:line="240" w:lineRule="auto"/>
        <w:jc w:val="left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1BA5D042" w14:textId="688F81C2" w:rsidR="00A74934" w:rsidRDefault="00A74934" w:rsidP="00410E08">
      <w:pPr>
        <w:rPr>
          <w:sz w:val="19"/>
          <w:szCs w:val="19"/>
        </w:rPr>
      </w:pPr>
    </w:p>
    <w:p w14:paraId="7CFFD1B0" w14:textId="442C1D87" w:rsidR="009B599D" w:rsidRPr="0062047E" w:rsidRDefault="009B599D" w:rsidP="009B599D">
      <w:pPr>
        <w:rPr>
          <w:b/>
          <w:bCs/>
          <w:color w:val="C00000"/>
          <w:sz w:val="19"/>
          <w:szCs w:val="19"/>
        </w:rPr>
      </w:pPr>
      <w:r>
        <w:rPr>
          <w:b/>
          <w:bCs/>
          <w:color w:val="C00000"/>
          <w:sz w:val="19"/>
          <w:szCs w:val="19"/>
        </w:rPr>
        <w:t>Más información</w:t>
      </w:r>
    </w:p>
    <w:p w14:paraId="6471CE2F" w14:textId="77777777" w:rsidR="009B599D" w:rsidRDefault="009B599D" w:rsidP="00410E08">
      <w:pPr>
        <w:rPr>
          <w:sz w:val="19"/>
          <w:szCs w:val="19"/>
        </w:rPr>
      </w:pPr>
    </w:p>
    <w:p w14:paraId="6A088EB7" w14:textId="28034AD1" w:rsidR="001A513C" w:rsidRPr="0062047E" w:rsidRDefault="001C2B1A" w:rsidP="001A513C">
      <w:pPr>
        <w:shd w:val="clear" w:color="auto" w:fill="C000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11. </w:t>
      </w:r>
      <w:r w:rsidR="001A513C">
        <w:rPr>
          <w:b/>
          <w:bCs/>
          <w:sz w:val="19"/>
          <w:szCs w:val="19"/>
        </w:rPr>
        <w:t>Tercer Sector de personas con discapacidad</w:t>
      </w:r>
    </w:p>
    <w:p w14:paraId="67F93E93" w14:textId="5FE27793" w:rsidR="001A513C" w:rsidRDefault="001A513C" w:rsidP="00410E08">
      <w:pPr>
        <w:rPr>
          <w:sz w:val="19"/>
          <w:szCs w:val="19"/>
        </w:rPr>
      </w:pPr>
    </w:p>
    <w:p w14:paraId="1CDB4DA2" w14:textId="364A72BC" w:rsidR="009B599D" w:rsidRDefault="001A513C" w:rsidP="00410E08">
      <w:pPr>
        <w:rPr>
          <w:sz w:val="19"/>
          <w:szCs w:val="19"/>
        </w:rPr>
      </w:pPr>
      <w:r>
        <w:rPr>
          <w:sz w:val="19"/>
          <w:szCs w:val="19"/>
        </w:rPr>
        <w:t xml:space="preserve">Si lo desea, </w:t>
      </w:r>
      <w:r w:rsidR="00E14CD6">
        <w:rPr>
          <w:sz w:val="19"/>
          <w:szCs w:val="19"/>
        </w:rPr>
        <w:t>indique</w:t>
      </w:r>
      <w:r>
        <w:rPr>
          <w:sz w:val="19"/>
          <w:szCs w:val="19"/>
        </w:rPr>
        <w:t xml:space="preserve"> si pertenece</w:t>
      </w:r>
      <w:r w:rsidR="00E14CD6">
        <w:rPr>
          <w:sz w:val="19"/>
          <w:szCs w:val="19"/>
        </w:rPr>
        <w:t>/</w:t>
      </w:r>
      <w:r>
        <w:rPr>
          <w:sz w:val="19"/>
          <w:szCs w:val="19"/>
        </w:rPr>
        <w:t>colabora con alguna entidad del Tercer Sector de personas con discapacidad:</w:t>
      </w:r>
    </w:p>
    <w:p w14:paraId="61205742" w14:textId="77777777" w:rsidR="00E14CD6" w:rsidRDefault="00E14CD6" w:rsidP="00410E08">
      <w:pPr>
        <w:rPr>
          <w:sz w:val="19"/>
          <w:szCs w:val="19"/>
        </w:rPr>
      </w:pPr>
    </w:p>
    <w:p w14:paraId="0961401B" w14:textId="466643F6" w:rsidR="001A513C" w:rsidRDefault="001A513C" w:rsidP="00410E08">
      <w:pPr>
        <w:rPr>
          <w:sz w:val="19"/>
          <w:szCs w:val="19"/>
        </w:rPr>
      </w:pPr>
    </w:p>
    <w:p w14:paraId="5C4A0E6E" w14:textId="2018788A" w:rsidR="00DB69C7" w:rsidRDefault="00DB69C7" w:rsidP="00410E08">
      <w:pPr>
        <w:rPr>
          <w:sz w:val="19"/>
          <w:szCs w:val="19"/>
        </w:rPr>
      </w:pPr>
    </w:p>
    <w:p w14:paraId="65D51328" w14:textId="15CC3584" w:rsidR="00DB69C7" w:rsidRPr="0062047E" w:rsidRDefault="00DB69C7" w:rsidP="00410E08">
      <w:pPr>
        <w:rPr>
          <w:sz w:val="19"/>
          <w:szCs w:val="19"/>
        </w:rPr>
      </w:pPr>
    </w:p>
    <w:p w14:paraId="516CA2CE" w14:textId="0B1B1DE2" w:rsidR="00410E08" w:rsidRPr="0062047E" w:rsidRDefault="001C2B1A" w:rsidP="00410E08">
      <w:pPr>
        <w:shd w:val="clear" w:color="auto" w:fill="C000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12. </w:t>
      </w:r>
      <w:r w:rsidR="00410E08">
        <w:rPr>
          <w:b/>
          <w:bCs/>
          <w:sz w:val="19"/>
          <w:szCs w:val="19"/>
        </w:rPr>
        <w:t>¿Desea añadir alguna cuestión</w:t>
      </w:r>
      <w:r w:rsidR="00C34369">
        <w:rPr>
          <w:b/>
          <w:bCs/>
          <w:sz w:val="19"/>
          <w:szCs w:val="19"/>
        </w:rPr>
        <w:t xml:space="preserve"> o explicar con mayor detalle el problema</w:t>
      </w:r>
      <w:r w:rsidR="00410E08">
        <w:rPr>
          <w:b/>
          <w:bCs/>
          <w:sz w:val="19"/>
          <w:szCs w:val="19"/>
        </w:rPr>
        <w:t>?</w:t>
      </w:r>
    </w:p>
    <w:p w14:paraId="4FAE8C88" w14:textId="30C06B53" w:rsidR="00410E08" w:rsidRDefault="00410E08" w:rsidP="00410E08">
      <w:pPr>
        <w:rPr>
          <w:sz w:val="19"/>
          <w:szCs w:val="19"/>
        </w:rPr>
      </w:pPr>
    </w:p>
    <w:p w14:paraId="60E21BA7" w14:textId="77777777" w:rsidR="00E14CD6" w:rsidRPr="0062047E" w:rsidRDefault="00E14CD6" w:rsidP="00410E08">
      <w:pPr>
        <w:rPr>
          <w:sz w:val="19"/>
          <w:szCs w:val="19"/>
        </w:rPr>
      </w:pPr>
    </w:p>
    <w:p w14:paraId="42ACBB33" w14:textId="304EE12A" w:rsidR="00764D04" w:rsidRPr="0062047E" w:rsidRDefault="00764D04">
      <w:pPr>
        <w:spacing w:line="240" w:lineRule="auto"/>
        <w:jc w:val="left"/>
        <w:rPr>
          <w:sz w:val="19"/>
          <w:szCs w:val="19"/>
        </w:rPr>
      </w:pPr>
      <w:r w:rsidRPr="0062047E">
        <w:rPr>
          <w:sz w:val="19"/>
          <w:szCs w:val="19"/>
        </w:rPr>
        <w:br w:type="page"/>
      </w:r>
    </w:p>
    <w:p w14:paraId="631667FD" w14:textId="374AB51C" w:rsidR="00764D04" w:rsidRPr="0062047E" w:rsidRDefault="00764D04" w:rsidP="00123A2C">
      <w:pPr>
        <w:rPr>
          <w:sz w:val="19"/>
          <w:szCs w:val="19"/>
        </w:rPr>
      </w:pPr>
    </w:p>
    <w:p w14:paraId="23D16F2A" w14:textId="58B74821" w:rsidR="002C4711" w:rsidRPr="001C2B1A" w:rsidRDefault="00443ABB" w:rsidP="002C4711">
      <w:pPr>
        <w:rPr>
          <w:b/>
          <w:bCs/>
          <w:color w:val="C00000"/>
          <w:sz w:val="18"/>
          <w:szCs w:val="18"/>
        </w:rPr>
      </w:pPr>
      <w:r w:rsidRPr="001C2B1A">
        <w:rPr>
          <w:b/>
          <w:bCs/>
          <w:color w:val="C00000"/>
          <w:sz w:val="18"/>
          <w:szCs w:val="18"/>
        </w:rPr>
        <w:t xml:space="preserve">Contacto y consentimiento para el tratamiento de datos (datos de </w:t>
      </w:r>
      <w:proofErr w:type="gramStart"/>
      <w:r w:rsidRPr="001C2B1A">
        <w:rPr>
          <w:b/>
          <w:bCs/>
          <w:color w:val="C00000"/>
          <w:sz w:val="18"/>
          <w:szCs w:val="18"/>
        </w:rPr>
        <w:t>salud)</w:t>
      </w:r>
      <w:r w:rsidR="001C2B1A" w:rsidRPr="001C2B1A">
        <w:rPr>
          <w:b/>
          <w:bCs/>
          <w:color w:val="C00000"/>
          <w:sz w:val="18"/>
          <w:szCs w:val="18"/>
        </w:rPr>
        <w:t xml:space="preserve"> </w:t>
      </w:r>
      <w:r w:rsidR="001C2B1A" w:rsidRPr="001C2B1A">
        <w:rPr>
          <w:b/>
          <w:bCs/>
          <w:color w:val="C00000"/>
          <w:sz w:val="18"/>
          <w:szCs w:val="18"/>
          <w:shd w:val="clear" w:color="auto" w:fill="C00000"/>
        </w:rPr>
        <w:t xml:space="preserve"> </w:t>
      </w:r>
      <w:r w:rsidR="001C2B1A" w:rsidRPr="001C2B1A">
        <w:rPr>
          <w:b/>
          <w:bCs/>
          <w:color w:val="FFFFFF" w:themeColor="background1"/>
          <w:sz w:val="18"/>
          <w:szCs w:val="18"/>
          <w:shd w:val="clear" w:color="auto" w:fill="C00000"/>
        </w:rPr>
        <w:t>OPCIONAL</w:t>
      </w:r>
      <w:proofErr w:type="gramEnd"/>
      <w:r w:rsidR="001C2B1A">
        <w:rPr>
          <w:b/>
          <w:bCs/>
          <w:color w:val="FFFFFF" w:themeColor="background1"/>
          <w:sz w:val="18"/>
          <w:szCs w:val="18"/>
          <w:shd w:val="clear" w:color="auto" w:fill="C00000"/>
        </w:rPr>
        <w:t xml:space="preserve">: </w:t>
      </w:r>
      <w:r w:rsidR="001C2B1A" w:rsidRPr="001C2B1A">
        <w:rPr>
          <w:b/>
          <w:bCs/>
          <w:color w:val="FFFFFF" w:themeColor="background1"/>
          <w:sz w:val="18"/>
          <w:szCs w:val="18"/>
          <w:shd w:val="clear" w:color="auto" w:fill="C00000"/>
        </w:rPr>
        <w:t>solo si</w:t>
      </w:r>
      <w:r w:rsidR="001C2B1A" w:rsidRPr="001C2B1A">
        <w:rPr>
          <w:b/>
          <w:bCs/>
          <w:color w:val="FFFFFF" w:themeColor="background1"/>
          <w:sz w:val="18"/>
          <w:szCs w:val="18"/>
          <w:shd w:val="clear" w:color="auto" w:fill="C00000"/>
        </w:rPr>
        <w:t xml:space="preserve"> </w:t>
      </w:r>
      <w:r w:rsidR="001C2B1A">
        <w:rPr>
          <w:b/>
          <w:bCs/>
          <w:color w:val="FFFFFF" w:themeColor="background1"/>
          <w:sz w:val="18"/>
          <w:szCs w:val="18"/>
          <w:shd w:val="clear" w:color="auto" w:fill="C00000"/>
        </w:rPr>
        <w:t>indica</w:t>
      </w:r>
      <w:r w:rsidR="001C2B1A" w:rsidRPr="001C2B1A">
        <w:rPr>
          <w:b/>
          <w:bCs/>
          <w:color w:val="FFFFFF" w:themeColor="background1"/>
          <w:sz w:val="18"/>
          <w:szCs w:val="18"/>
          <w:shd w:val="clear" w:color="auto" w:fill="C00000"/>
        </w:rPr>
        <w:t xml:space="preserve"> datos personales</w:t>
      </w:r>
    </w:p>
    <w:p w14:paraId="41ED7906" w14:textId="77777777" w:rsidR="007E4EF7" w:rsidRPr="007E4EF7" w:rsidRDefault="007E4EF7" w:rsidP="007E4EF7">
      <w:pPr>
        <w:spacing w:line="276" w:lineRule="auto"/>
        <w:rPr>
          <w:sz w:val="19"/>
          <w:szCs w:val="19"/>
        </w:rPr>
      </w:pPr>
    </w:p>
    <w:p w14:paraId="373087CF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>COLEGIO OFICIAL DE TRABAJO SOCIAL DE LA REGION DE MURCIA es el Responsable del tratamiento de los datos personales del Interesado/a y le informa de que estos datos se tratarán de conformidad con lo dispuesto en el Reglamento (UE) 2016/679, de 27 de abril (GDPR), y la Ley Orgánica 3/2018, de 5 de diciembre (LOPDGDD), por lo que se le facilita la siguiente información del tratamiento:</w:t>
      </w:r>
    </w:p>
    <w:p w14:paraId="6F1ECBF8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</w:p>
    <w:p w14:paraId="5BD6F3C7" w14:textId="6C6EBB92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b/>
          <w:bCs/>
          <w:sz w:val="18"/>
          <w:szCs w:val="18"/>
        </w:rPr>
        <w:t>Fines y legitimación del tratamiento:</w:t>
      </w:r>
      <w:r w:rsidRPr="007E4EF7">
        <w:rPr>
          <w:sz w:val="18"/>
          <w:szCs w:val="18"/>
        </w:rPr>
        <w:t xml:space="preserve"> prestación de servicios profesionales relativos a la salud (con el consentimiento del interesado, art. 6.1.a RGPD), posibilidad de publicar los resultados del estudio (con el consentimiento del interesado, art. 6.1.a RGPD).</w:t>
      </w:r>
    </w:p>
    <w:p w14:paraId="5B5DFF9A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</w:p>
    <w:p w14:paraId="6053027E" w14:textId="0B83D3B8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b/>
          <w:bCs/>
          <w:sz w:val="18"/>
          <w:szCs w:val="18"/>
        </w:rPr>
        <w:t>Criterios de conservación de los datos:</w:t>
      </w:r>
      <w:r w:rsidRPr="007E4EF7">
        <w:rPr>
          <w:sz w:val="18"/>
          <w:szCs w:val="18"/>
        </w:rPr>
        <w:t xml:space="preserve"> se conservarán durante no más tiempo del necesario para mantener el fin del tratamiento o existan prescripciones legales que dictaminen su custodia y cuando ya no sea necesario para ello, se suprimirán con medidas de seguridad adecuadas para garantizar la </w:t>
      </w:r>
      <w:proofErr w:type="spellStart"/>
      <w:r w:rsidRPr="007E4EF7">
        <w:rPr>
          <w:sz w:val="18"/>
          <w:szCs w:val="18"/>
        </w:rPr>
        <w:t>anonimización</w:t>
      </w:r>
      <w:proofErr w:type="spellEnd"/>
      <w:r w:rsidRPr="007E4EF7">
        <w:rPr>
          <w:sz w:val="18"/>
          <w:szCs w:val="18"/>
        </w:rPr>
        <w:t xml:space="preserve"> de los datos o la destrucción total de los mismos.</w:t>
      </w:r>
    </w:p>
    <w:p w14:paraId="30145994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</w:p>
    <w:p w14:paraId="6B937682" w14:textId="402394E8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b/>
          <w:bCs/>
          <w:sz w:val="18"/>
          <w:szCs w:val="18"/>
        </w:rPr>
        <w:t>Comunicación de los datos</w:t>
      </w:r>
      <w:r w:rsidRPr="007E4EF7">
        <w:rPr>
          <w:sz w:val="18"/>
          <w:szCs w:val="18"/>
        </w:rPr>
        <w:t>: se comunicarán a la Comunidad Autónoma de la Región de Murcia. No se comunicarán los datos a otros terceros, salvo obligación legal.</w:t>
      </w:r>
    </w:p>
    <w:p w14:paraId="570C52AD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</w:p>
    <w:p w14:paraId="13365828" w14:textId="17BD5FAE" w:rsidR="007E4EF7" w:rsidRPr="007E4EF7" w:rsidRDefault="007E4EF7" w:rsidP="007E4EF7">
      <w:pPr>
        <w:spacing w:line="276" w:lineRule="auto"/>
        <w:rPr>
          <w:b/>
          <w:bCs/>
          <w:sz w:val="18"/>
          <w:szCs w:val="18"/>
        </w:rPr>
      </w:pPr>
      <w:r w:rsidRPr="007E4EF7">
        <w:rPr>
          <w:b/>
          <w:bCs/>
          <w:sz w:val="18"/>
          <w:szCs w:val="18"/>
        </w:rPr>
        <w:t xml:space="preserve">Derechos que asisten al Usuario/a: </w:t>
      </w:r>
    </w:p>
    <w:p w14:paraId="26E0C4FC" w14:textId="1AEACB4A" w:rsidR="007E4EF7" w:rsidRPr="007E4EF7" w:rsidRDefault="007E4EF7" w:rsidP="007E4EF7">
      <w:pPr>
        <w:pStyle w:val="Prrafodelista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 xml:space="preserve">Derecho a retirar el consentimiento en cualquier momento. </w:t>
      </w:r>
    </w:p>
    <w:p w14:paraId="17F1B1D8" w14:textId="3C85A26C" w:rsidR="007E4EF7" w:rsidRPr="007E4EF7" w:rsidRDefault="007E4EF7" w:rsidP="007E4EF7">
      <w:pPr>
        <w:pStyle w:val="Prrafodelista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 xml:space="preserve">Derecho de acceso, rectificación, portabilidad y supresión de sus datos, y de limitación u oposición a su tratamiento. </w:t>
      </w:r>
    </w:p>
    <w:p w14:paraId="2E406B16" w14:textId="6DB4E4D5" w:rsidR="007E4EF7" w:rsidRPr="007E4EF7" w:rsidRDefault="007E4EF7" w:rsidP="007E4EF7">
      <w:pPr>
        <w:pStyle w:val="Prrafodelista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>Derecho a presentar una reclamación ante la Autoridad de control (www.aepd.es) si considera que el tratamiento no se ajusta a la normativa vigente.</w:t>
      </w:r>
    </w:p>
    <w:p w14:paraId="6E250628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</w:p>
    <w:p w14:paraId="0594C52C" w14:textId="1D6A14AF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b/>
          <w:bCs/>
          <w:sz w:val="18"/>
          <w:szCs w:val="18"/>
        </w:rPr>
        <w:t>Datos de contacto para ejercer sus derechos</w:t>
      </w:r>
      <w:r w:rsidRPr="007E4EF7">
        <w:rPr>
          <w:sz w:val="18"/>
          <w:szCs w:val="18"/>
        </w:rPr>
        <w:t>: COLEGIO OFICIAL DE TRABAJO SOCIAL DE LA REGION DE MURCIA. CALLE SAN ANTÓN, 21 1º H - 30009 MURCIA (Murcia). E-mail: murcia@cgtrabajosocial.es</w:t>
      </w:r>
    </w:p>
    <w:p w14:paraId="17377153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</w:p>
    <w:p w14:paraId="375CE740" w14:textId="09A843A3" w:rsidR="007E4EF7" w:rsidRPr="007E4EF7" w:rsidRDefault="007E4EF7" w:rsidP="007E4EF7">
      <w:pPr>
        <w:spacing w:line="276" w:lineRule="auto"/>
        <w:rPr>
          <w:b/>
          <w:bCs/>
          <w:sz w:val="18"/>
          <w:szCs w:val="18"/>
        </w:rPr>
      </w:pPr>
      <w:r w:rsidRPr="007E4EF7">
        <w:rPr>
          <w:b/>
          <w:bCs/>
          <w:sz w:val="18"/>
          <w:szCs w:val="18"/>
        </w:rPr>
        <w:t>El Interesado/a o su representante legal consiente el tratamiento de sus datos en los términos expuestos:</w:t>
      </w:r>
    </w:p>
    <w:p w14:paraId="286D0B24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</w:p>
    <w:p w14:paraId="022059EC" w14:textId="45033DF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>MURCIA, en fecha ..........................</w:t>
      </w:r>
    </w:p>
    <w:p w14:paraId="2E2653C7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 xml:space="preserve"> </w:t>
      </w:r>
    </w:p>
    <w:p w14:paraId="0F68D71C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>Nombre .................................................................................................................., con NIF .............................</w:t>
      </w:r>
    </w:p>
    <w:p w14:paraId="4411012C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 xml:space="preserve"> </w:t>
      </w:r>
    </w:p>
    <w:p w14:paraId="5B66D112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>Representante legal de .........................................................................................., con NIF .............................</w:t>
      </w:r>
    </w:p>
    <w:p w14:paraId="126F8273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 xml:space="preserve"> </w:t>
      </w:r>
    </w:p>
    <w:p w14:paraId="5AEC2043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 xml:space="preserve"> </w:t>
      </w:r>
    </w:p>
    <w:p w14:paraId="2F9E83CE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>Firma: ………………</w:t>
      </w:r>
      <w:proofErr w:type="gramStart"/>
      <w:r w:rsidRPr="007E4EF7">
        <w:rPr>
          <w:sz w:val="18"/>
          <w:szCs w:val="18"/>
        </w:rPr>
        <w:t>…….</w:t>
      </w:r>
      <w:proofErr w:type="gramEnd"/>
      <w:r w:rsidRPr="007E4EF7">
        <w:rPr>
          <w:sz w:val="18"/>
          <w:szCs w:val="18"/>
        </w:rPr>
        <w:t>.</w:t>
      </w:r>
    </w:p>
    <w:p w14:paraId="6F334B07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 xml:space="preserve"> </w:t>
      </w:r>
    </w:p>
    <w:p w14:paraId="1DD2398A" w14:textId="77777777" w:rsidR="007E4EF7" w:rsidRPr="007E4EF7" w:rsidRDefault="007E4EF7" w:rsidP="007E4EF7">
      <w:pPr>
        <w:spacing w:line="276" w:lineRule="auto"/>
        <w:rPr>
          <w:b/>
          <w:bCs/>
          <w:sz w:val="18"/>
          <w:szCs w:val="18"/>
        </w:rPr>
      </w:pPr>
      <w:r w:rsidRPr="007E4EF7">
        <w:rPr>
          <w:b/>
          <w:bCs/>
          <w:sz w:val="18"/>
          <w:szCs w:val="18"/>
        </w:rPr>
        <w:t>Datos de contacto:</w:t>
      </w:r>
    </w:p>
    <w:p w14:paraId="24F62F7D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</w:p>
    <w:p w14:paraId="13888569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>Teléfono: ……</w:t>
      </w:r>
    </w:p>
    <w:p w14:paraId="7772CD0E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>Email: ……</w:t>
      </w:r>
    </w:p>
    <w:p w14:paraId="0A318FF8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 xml:space="preserve"> </w:t>
      </w:r>
    </w:p>
    <w:p w14:paraId="2A6CD691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>Domicilio: ……</w:t>
      </w:r>
    </w:p>
    <w:p w14:paraId="2C70385E" w14:textId="77777777" w:rsidR="007E4EF7" w:rsidRPr="007E4EF7" w:rsidRDefault="007E4EF7" w:rsidP="007E4EF7">
      <w:pPr>
        <w:spacing w:line="276" w:lineRule="auto"/>
        <w:rPr>
          <w:sz w:val="18"/>
          <w:szCs w:val="18"/>
        </w:rPr>
      </w:pPr>
      <w:r w:rsidRPr="007E4EF7">
        <w:rPr>
          <w:sz w:val="18"/>
          <w:szCs w:val="18"/>
        </w:rPr>
        <w:t>CP: ……</w:t>
      </w:r>
    </w:p>
    <w:p w14:paraId="2F982336" w14:textId="682F30C2" w:rsidR="00B435A4" w:rsidRPr="002C4711" w:rsidRDefault="007E4EF7" w:rsidP="007E4EF7">
      <w:pPr>
        <w:spacing w:line="276" w:lineRule="auto"/>
        <w:rPr>
          <w:sz w:val="19"/>
          <w:szCs w:val="19"/>
        </w:rPr>
      </w:pPr>
      <w:r w:rsidRPr="007E4EF7">
        <w:rPr>
          <w:sz w:val="18"/>
          <w:szCs w:val="18"/>
        </w:rPr>
        <w:t>Municipio: ……</w:t>
      </w:r>
      <w:r w:rsidR="00B435A4" w:rsidRPr="002C4711">
        <w:rPr>
          <w:sz w:val="19"/>
          <w:szCs w:val="19"/>
        </w:rPr>
        <w:br w:type="page"/>
      </w:r>
    </w:p>
    <w:p w14:paraId="062893B2" w14:textId="77777777" w:rsidR="00F8000B" w:rsidRPr="002C4711" w:rsidRDefault="00F8000B" w:rsidP="005E0C57">
      <w:pPr>
        <w:rPr>
          <w:noProof/>
          <w:sz w:val="20"/>
          <w:szCs w:val="20"/>
        </w:rPr>
        <w:sectPr w:rsidR="00F8000B" w:rsidRPr="002C4711" w:rsidSect="00466436">
          <w:headerReference w:type="default" r:id="rId14"/>
          <w:footerReference w:type="default" r:id="rId15"/>
          <w:pgSz w:w="11900" w:h="16840"/>
          <w:pgMar w:top="1417" w:right="1701" w:bottom="1417" w:left="1701" w:header="708" w:footer="557" w:gutter="0"/>
          <w:cols w:space="708"/>
          <w:docGrid w:linePitch="360"/>
        </w:sectPr>
      </w:pPr>
    </w:p>
    <w:p w14:paraId="14C84070" w14:textId="2B480D07" w:rsidR="00B435A4" w:rsidRDefault="00B435A4" w:rsidP="005E0C57">
      <w:pPr>
        <w:rPr>
          <w:noProof/>
          <w:sz w:val="20"/>
          <w:szCs w:val="20"/>
        </w:rPr>
      </w:pPr>
    </w:p>
    <w:p w14:paraId="11A2BBFC" w14:textId="5B165B58" w:rsidR="00F8000B" w:rsidRDefault="00F8000B" w:rsidP="005E0C57">
      <w:pPr>
        <w:rPr>
          <w:sz w:val="20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BB1A76" wp14:editId="0290D05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499148" cy="2921330"/>
            <wp:effectExtent l="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1" t="36606" r="47587" b="40393"/>
                    <a:stretch/>
                  </pic:blipFill>
                  <pic:spPr bwMode="auto">
                    <a:xfrm>
                      <a:off x="0" y="0"/>
                      <a:ext cx="2499148" cy="29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C494A" w14:textId="40752BE5" w:rsidR="00B435A4" w:rsidRDefault="00B435A4" w:rsidP="005E0C57">
      <w:pPr>
        <w:rPr>
          <w:sz w:val="20"/>
          <w:szCs w:val="22"/>
        </w:rPr>
      </w:pPr>
    </w:p>
    <w:p w14:paraId="758F929A" w14:textId="78686138" w:rsidR="00B435A4" w:rsidRDefault="00B435A4" w:rsidP="005E0C57">
      <w:pPr>
        <w:rPr>
          <w:sz w:val="20"/>
          <w:szCs w:val="22"/>
        </w:rPr>
      </w:pPr>
    </w:p>
    <w:p w14:paraId="0A3C857D" w14:textId="54C44B3C" w:rsidR="00B435A4" w:rsidRPr="00E93A5E" w:rsidRDefault="00B435A4" w:rsidP="005E0C57">
      <w:pPr>
        <w:rPr>
          <w:sz w:val="20"/>
          <w:szCs w:val="22"/>
        </w:rPr>
      </w:pPr>
    </w:p>
    <w:p w14:paraId="46E7D698" w14:textId="0BB43A7D" w:rsidR="005E0C57" w:rsidRPr="00E93A5E" w:rsidRDefault="005E0C57" w:rsidP="005E0C57">
      <w:pPr>
        <w:rPr>
          <w:sz w:val="20"/>
          <w:szCs w:val="22"/>
        </w:rPr>
      </w:pPr>
    </w:p>
    <w:p w14:paraId="4720570A" w14:textId="1473E619" w:rsidR="005E0C57" w:rsidRPr="00E93A5E" w:rsidRDefault="005E0C57" w:rsidP="005E0C57">
      <w:pPr>
        <w:rPr>
          <w:sz w:val="20"/>
          <w:szCs w:val="22"/>
        </w:rPr>
      </w:pPr>
    </w:p>
    <w:p w14:paraId="3EB801F6" w14:textId="2726DA50" w:rsidR="005E0C57" w:rsidRPr="00E93A5E" w:rsidRDefault="005E0C57" w:rsidP="005E0C57">
      <w:pPr>
        <w:rPr>
          <w:sz w:val="20"/>
          <w:szCs w:val="22"/>
        </w:rPr>
      </w:pPr>
    </w:p>
    <w:sectPr w:rsidR="005E0C57" w:rsidRPr="00E93A5E" w:rsidSect="00466436">
      <w:headerReference w:type="default" r:id="rId17"/>
      <w:footerReference w:type="default" r:id="rId18"/>
      <w:pgSz w:w="11900" w:h="16840"/>
      <w:pgMar w:top="1417" w:right="1701" w:bottom="1417" w:left="1701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FE19" w14:textId="77777777" w:rsidR="006044FF" w:rsidRDefault="006044FF" w:rsidP="005E0C57">
      <w:r>
        <w:separator/>
      </w:r>
    </w:p>
  </w:endnote>
  <w:endnote w:type="continuationSeparator" w:id="0">
    <w:p w14:paraId="60797E62" w14:textId="77777777" w:rsidR="006044FF" w:rsidRDefault="006044FF" w:rsidP="005E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TC Franklin Gothic Std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A7A1" w14:textId="77777777" w:rsidR="005E0C57" w:rsidRPr="00DA3158" w:rsidRDefault="005E0C57" w:rsidP="005E0C57">
    <w:pPr>
      <w:pStyle w:val="Piedepgina"/>
      <w:ind w:left="-567"/>
      <w:rPr>
        <w:rFonts w:ascii="ITC Franklin Gothic Std Book" w:hAnsi="ITC Franklin Gothic Std Book"/>
        <w:color w:val="595959"/>
        <w:sz w:val="6"/>
        <w:szCs w:val="6"/>
      </w:rPr>
    </w:pPr>
  </w:p>
  <w:tbl>
    <w:tblPr>
      <w:tblW w:w="9747" w:type="dxa"/>
      <w:tblInd w:w="-567" w:type="dxa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5E0C57" w:rsidRPr="0083703E" w14:paraId="62329C2A" w14:textId="77777777" w:rsidTr="0083703E">
      <w:tc>
        <w:tcPr>
          <w:tcW w:w="3249" w:type="dxa"/>
          <w:shd w:val="clear" w:color="auto" w:fill="auto"/>
        </w:tcPr>
        <w:p w14:paraId="46E5D9A1" w14:textId="77777777" w:rsidR="005E0C57" w:rsidRPr="00DA3158" w:rsidRDefault="005E0C57" w:rsidP="005E0C57">
          <w:pPr>
            <w:pStyle w:val="Piedepgina"/>
            <w:spacing w:line="240" w:lineRule="auto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C/ San Antón, 21, 1º H</w:t>
          </w:r>
        </w:p>
        <w:p w14:paraId="7ADABEFD" w14:textId="77777777" w:rsidR="005E0C57" w:rsidRPr="00DA3158" w:rsidRDefault="005E0C57" w:rsidP="005E0C57">
          <w:pPr>
            <w:pStyle w:val="Piedepgina"/>
            <w:spacing w:line="240" w:lineRule="auto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30009 Murcia</w:t>
          </w:r>
        </w:p>
      </w:tc>
      <w:tc>
        <w:tcPr>
          <w:tcW w:w="3249" w:type="dxa"/>
          <w:shd w:val="clear" w:color="auto" w:fill="auto"/>
        </w:tcPr>
        <w:p w14:paraId="34DDF762" w14:textId="77777777" w:rsidR="005E0C57" w:rsidRPr="00DA3158" w:rsidRDefault="005E0C57" w:rsidP="005E0C57">
          <w:pPr>
            <w:pStyle w:val="Piedepgina"/>
            <w:spacing w:line="240" w:lineRule="auto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Tel. 968 28 48 20 / Fax, 968 29 53 07</w:t>
          </w:r>
        </w:p>
        <w:p w14:paraId="42682DAA" w14:textId="77777777" w:rsidR="005E0C57" w:rsidRPr="00DA3158" w:rsidRDefault="005E0C57" w:rsidP="005E0C57">
          <w:pPr>
            <w:pStyle w:val="Piedepgina"/>
            <w:spacing w:line="240" w:lineRule="auto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murcia@cgtrabajosocial.es</w:t>
          </w:r>
        </w:p>
      </w:tc>
      <w:tc>
        <w:tcPr>
          <w:tcW w:w="3249" w:type="dxa"/>
          <w:shd w:val="clear" w:color="auto" w:fill="auto"/>
        </w:tcPr>
        <w:p w14:paraId="31AC9C0A" w14:textId="77777777" w:rsidR="005E0C57" w:rsidRPr="00DA3158" w:rsidRDefault="005E0C57" w:rsidP="005E0C57">
          <w:pPr>
            <w:jc w:val="right"/>
            <w:rPr>
              <w:rFonts w:ascii="ITC Franklin Gothic Std Demi" w:hAnsi="ITC Franklin Gothic Std Demi"/>
              <w:sz w:val="18"/>
              <w:szCs w:val="16"/>
            </w:rPr>
          </w:pPr>
          <w:r w:rsidRPr="00DA3158">
            <w:rPr>
              <w:rFonts w:ascii="ITC Franklin Gothic Std Demi" w:hAnsi="ITC Franklin Gothic Std Demi"/>
              <w:sz w:val="18"/>
              <w:szCs w:val="16"/>
            </w:rPr>
            <w:t>www.trabajosocialmurcia.com</w:t>
          </w:r>
        </w:p>
        <w:p w14:paraId="45EAF7D6" w14:textId="77777777" w:rsidR="005E0C57" w:rsidRPr="00DA3158" w:rsidRDefault="005E0C57" w:rsidP="005E0C57">
          <w:pPr>
            <w:jc w:val="right"/>
            <w:rPr>
              <w:rFonts w:ascii="ITC Franklin Gothic Std Demi" w:hAnsi="ITC Franklin Gothic Std Demi"/>
              <w:color w:val="FF6A00"/>
              <w:sz w:val="16"/>
              <w:szCs w:val="16"/>
            </w:rPr>
          </w:pP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</w:rPr>
            <w:t xml:space="preserve">Página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PAGE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t>1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</w:rPr>
            <w:t xml:space="preserve"> de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NUMPAGES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t>1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</w:p>
      </w:tc>
    </w:tr>
  </w:tbl>
  <w:p w14:paraId="4A9DE5C7" w14:textId="77777777" w:rsidR="005E0C57" w:rsidRPr="005E0C57" w:rsidRDefault="005E0C57" w:rsidP="005E0C57">
    <w:pPr>
      <w:pStyle w:val="Piedepgina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983C" w14:textId="77777777" w:rsidR="00F8000B" w:rsidRPr="00DA3158" w:rsidRDefault="00F8000B" w:rsidP="005E0C57">
    <w:pPr>
      <w:pStyle w:val="Piedepgina"/>
      <w:ind w:left="-567"/>
      <w:rPr>
        <w:rFonts w:ascii="ITC Franklin Gothic Std Book" w:hAnsi="ITC Franklin Gothic Std Book"/>
        <w:color w:val="595959"/>
        <w:sz w:val="6"/>
        <w:szCs w:val="6"/>
      </w:rPr>
    </w:pPr>
  </w:p>
  <w:p w14:paraId="4E2A4362" w14:textId="77777777" w:rsidR="00F8000B" w:rsidRPr="005E0C57" w:rsidRDefault="00F8000B" w:rsidP="005E0C57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B296" w14:textId="77777777" w:rsidR="006044FF" w:rsidRDefault="006044FF" w:rsidP="005E0C57">
      <w:r>
        <w:separator/>
      </w:r>
    </w:p>
  </w:footnote>
  <w:footnote w:type="continuationSeparator" w:id="0">
    <w:p w14:paraId="610012BD" w14:textId="77777777" w:rsidR="006044FF" w:rsidRDefault="006044FF" w:rsidP="005E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jc w:val="center"/>
      <w:tblLook w:val="04A0" w:firstRow="1" w:lastRow="0" w:firstColumn="1" w:lastColumn="0" w:noHBand="0" w:noVBand="1"/>
    </w:tblPr>
    <w:tblGrid>
      <w:gridCol w:w="3449"/>
      <w:gridCol w:w="3450"/>
      <w:gridCol w:w="3450"/>
    </w:tblGrid>
    <w:tr w:rsidR="005E0C57" w:rsidRPr="0083703E" w14:paraId="2428F0F0" w14:textId="77777777" w:rsidTr="0083703E">
      <w:trPr>
        <w:jc w:val="center"/>
      </w:trPr>
      <w:tc>
        <w:tcPr>
          <w:tcW w:w="3449" w:type="dxa"/>
          <w:shd w:val="clear" w:color="auto" w:fill="auto"/>
        </w:tcPr>
        <w:p w14:paraId="0A975156" w14:textId="0B914AEF" w:rsidR="005E0C57" w:rsidRPr="0083703E" w:rsidRDefault="00B450C8" w:rsidP="0083703E">
          <w:pPr>
            <w:spacing w:line="240" w:lineRule="auto"/>
          </w:pPr>
          <w:r w:rsidRPr="0083703E">
            <w:rPr>
              <w:noProof/>
            </w:rPr>
            <w:drawing>
              <wp:inline distT="0" distB="0" distL="0" distR="0" wp14:anchorId="287F510E" wp14:editId="24BD41C8">
                <wp:extent cx="1875790" cy="8591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841" b="25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790" cy="859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</w:tcPr>
        <w:p w14:paraId="6A180092" w14:textId="77777777" w:rsidR="005E0C57" w:rsidRPr="0083703E" w:rsidRDefault="005E0C57" w:rsidP="0083703E">
          <w:pPr>
            <w:spacing w:line="240" w:lineRule="auto"/>
          </w:pPr>
        </w:p>
      </w:tc>
      <w:tc>
        <w:tcPr>
          <w:tcW w:w="3450" w:type="dxa"/>
          <w:vMerge w:val="restart"/>
          <w:shd w:val="clear" w:color="auto" w:fill="auto"/>
        </w:tcPr>
        <w:p w14:paraId="35DAC0F3" w14:textId="0F25B579" w:rsidR="005E0C57" w:rsidRPr="0083703E" w:rsidRDefault="00B450C8" w:rsidP="0083703E">
          <w:pPr>
            <w:spacing w:line="240" w:lineRule="auto"/>
            <w:jc w:val="right"/>
          </w:pPr>
          <w:r w:rsidRPr="0083703E">
            <w:rPr>
              <w:noProof/>
            </w:rPr>
            <w:drawing>
              <wp:inline distT="0" distB="0" distL="0" distR="0" wp14:anchorId="26CF7A3C" wp14:editId="1A000DFF">
                <wp:extent cx="685800" cy="1104900"/>
                <wp:effectExtent l="0" t="0" r="0" b="0"/>
                <wp:docPr id="3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0C57" w:rsidRPr="0083703E" w14:paraId="169B8C48" w14:textId="77777777" w:rsidTr="0083703E">
      <w:trPr>
        <w:jc w:val="center"/>
      </w:trPr>
      <w:tc>
        <w:tcPr>
          <w:tcW w:w="6899" w:type="dxa"/>
          <w:gridSpan w:val="2"/>
          <w:shd w:val="clear" w:color="auto" w:fill="auto"/>
        </w:tcPr>
        <w:p w14:paraId="51AFE5AD" w14:textId="77777777" w:rsidR="005E0C57" w:rsidRPr="0083703E" w:rsidRDefault="005E0C57" w:rsidP="005E0C57">
          <w:r w:rsidRPr="0083703E">
            <w:t xml:space="preserve">     </w:t>
          </w:r>
        </w:p>
      </w:tc>
      <w:tc>
        <w:tcPr>
          <w:tcW w:w="3450" w:type="dxa"/>
          <w:vMerge/>
          <w:shd w:val="clear" w:color="auto" w:fill="auto"/>
        </w:tcPr>
        <w:p w14:paraId="640B0A6B" w14:textId="77777777" w:rsidR="005E0C57" w:rsidRPr="0083703E" w:rsidRDefault="005E0C57" w:rsidP="005E0C57"/>
      </w:tc>
    </w:tr>
  </w:tbl>
  <w:p w14:paraId="68615EBA" w14:textId="77777777" w:rsidR="00EF0E1D" w:rsidRPr="005E0C57" w:rsidRDefault="00EF0E1D" w:rsidP="005E0C57">
    <w:pPr>
      <w:pStyle w:val="Encabezad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3D17" w14:textId="77777777" w:rsidR="00F8000B" w:rsidRPr="005E0C57" w:rsidRDefault="00F8000B" w:rsidP="005E0C5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0E1"/>
    <w:multiLevelType w:val="hybridMultilevel"/>
    <w:tmpl w:val="6E064C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284D"/>
    <w:multiLevelType w:val="hybridMultilevel"/>
    <w:tmpl w:val="F5F0B250"/>
    <w:lvl w:ilvl="0" w:tplc="00064C20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44F44"/>
    <w:multiLevelType w:val="multilevel"/>
    <w:tmpl w:val="9F76E85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3A7501"/>
    <w:multiLevelType w:val="hybridMultilevel"/>
    <w:tmpl w:val="6AFCC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404D7"/>
    <w:multiLevelType w:val="hybridMultilevel"/>
    <w:tmpl w:val="B4B2919E"/>
    <w:lvl w:ilvl="0" w:tplc="00064C2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164EB"/>
    <w:multiLevelType w:val="multilevel"/>
    <w:tmpl w:val="C85284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741E70"/>
    <w:multiLevelType w:val="hybridMultilevel"/>
    <w:tmpl w:val="E138B7EC"/>
    <w:lvl w:ilvl="0" w:tplc="00064C2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1206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89938784">
    <w:abstractNumId w:val="3"/>
  </w:num>
  <w:num w:numId="2" w16cid:durableId="1399742964">
    <w:abstractNumId w:val="0"/>
  </w:num>
  <w:num w:numId="3" w16cid:durableId="1425759776">
    <w:abstractNumId w:val="5"/>
  </w:num>
  <w:num w:numId="4" w16cid:durableId="2089686021">
    <w:abstractNumId w:val="7"/>
  </w:num>
  <w:num w:numId="5" w16cid:durableId="2014258171">
    <w:abstractNumId w:val="2"/>
  </w:num>
  <w:num w:numId="6" w16cid:durableId="1852256939">
    <w:abstractNumId w:val="1"/>
  </w:num>
  <w:num w:numId="7" w16cid:durableId="1213545145">
    <w:abstractNumId w:val="4"/>
  </w:num>
  <w:num w:numId="8" w16cid:durableId="1291397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D9"/>
    <w:rsid w:val="000138D9"/>
    <w:rsid w:val="0007298E"/>
    <w:rsid w:val="00076BAA"/>
    <w:rsid w:val="001108D3"/>
    <w:rsid w:val="00123A2C"/>
    <w:rsid w:val="00133807"/>
    <w:rsid w:val="00163937"/>
    <w:rsid w:val="001756A4"/>
    <w:rsid w:val="00184D36"/>
    <w:rsid w:val="00196778"/>
    <w:rsid w:val="001A513C"/>
    <w:rsid w:val="001C2B1A"/>
    <w:rsid w:val="001E53FE"/>
    <w:rsid w:val="002131AF"/>
    <w:rsid w:val="00260B7F"/>
    <w:rsid w:val="00271F98"/>
    <w:rsid w:val="002B6BA4"/>
    <w:rsid w:val="002C4711"/>
    <w:rsid w:val="002E1AC5"/>
    <w:rsid w:val="00302C6C"/>
    <w:rsid w:val="00322126"/>
    <w:rsid w:val="00342042"/>
    <w:rsid w:val="00351714"/>
    <w:rsid w:val="003763EC"/>
    <w:rsid w:val="003E6822"/>
    <w:rsid w:val="003F5230"/>
    <w:rsid w:val="00401530"/>
    <w:rsid w:val="00410E08"/>
    <w:rsid w:val="00437909"/>
    <w:rsid w:val="00443ABB"/>
    <w:rsid w:val="00466436"/>
    <w:rsid w:val="004A241A"/>
    <w:rsid w:val="004D4260"/>
    <w:rsid w:val="005052D0"/>
    <w:rsid w:val="00536953"/>
    <w:rsid w:val="00544B7F"/>
    <w:rsid w:val="00550443"/>
    <w:rsid w:val="005A185E"/>
    <w:rsid w:val="005C2BF0"/>
    <w:rsid w:val="005C7057"/>
    <w:rsid w:val="005D33A9"/>
    <w:rsid w:val="005D3CFA"/>
    <w:rsid w:val="005D551C"/>
    <w:rsid w:val="005E0C57"/>
    <w:rsid w:val="005E5732"/>
    <w:rsid w:val="006044FF"/>
    <w:rsid w:val="00613310"/>
    <w:rsid w:val="0062047E"/>
    <w:rsid w:val="00636EC8"/>
    <w:rsid w:val="00640C80"/>
    <w:rsid w:val="0064380C"/>
    <w:rsid w:val="00683813"/>
    <w:rsid w:val="006A6CBD"/>
    <w:rsid w:val="00701CB7"/>
    <w:rsid w:val="00721CB3"/>
    <w:rsid w:val="00723725"/>
    <w:rsid w:val="007479CA"/>
    <w:rsid w:val="00764D04"/>
    <w:rsid w:val="007703A4"/>
    <w:rsid w:val="007A0C4F"/>
    <w:rsid w:val="007B747D"/>
    <w:rsid w:val="007E4EF7"/>
    <w:rsid w:val="00815526"/>
    <w:rsid w:val="008168CF"/>
    <w:rsid w:val="00826A48"/>
    <w:rsid w:val="00826F0D"/>
    <w:rsid w:val="0083703E"/>
    <w:rsid w:val="00845600"/>
    <w:rsid w:val="008A40F5"/>
    <w:rsid w:val="008A5D24"/>
    <w:rsid w:val="008B5393"/>
    <w:rsid w:val="008C6270"/>
    <w:rsid w:val="008F6220"/>
    <w:rsid w:val="009417F3"/>
    <w:rsid w:val="00963C93"/>
    <w:rsid w:val="00982316"/>
    <w:rsid w:val="009A546A"/>
    <w:rsid w:val="009B599D"/>
    <w:rsid w:val="00A20A78"/>
    <w:rsid w:val="00A5508C"/>
    <w:rsid w:val="00A700CB"/>
    <w:rsid w:val="00A74934"/>
    <w:rsid w:val="00B42141"/>
    <w:rsid w:val="00B435A4"/>
    <w:rsid w:val="00B450C8"/>
    <w:rsid w:val="00B45715"/>
    <w:rsid w:val="00B5742E"/>
    <w:rsid w:val="00B60CEA"/>
    <w:rsid w:val="00B72B76"/>
    <w:rsid w:val="00BC2658"/>
    <w:rsid w:val="00BE476E"/>
    <w:rsid w:val="00BE5425"/>
    <w:rsid w:val="00BE6DA7"/>
    <w:rsid w:val="00BF039F"/>
    <w:rsid w:val="00C0275F"/>
    <w:rsid w:val="00C34369"/>
    <w:rsid w:val="00C34EF2"/>
    <w:rsid w:val="00C40039"/>
    <w:rsid w:val="00C42F8D"/>
    <w:rsid w:val="00C47211"/>
    <w:rsid w:val="00C51CAF"/>
    <w:rsid w:val="00C63C0F"/>
    <w:rsid w:val="00C81982"/>
    <w:rsid w:val="00CA0731"/>
    <w:rsid w:val="00CB17C6"/>
    <w:rsid w:val="00CB242B"/>
    <w:rsid w:val="00CC480A"/>
    <w:rsid w:val="00CD6963"/>
    <w:rsid w:val="00CF0E01"/>
    <w:rsid w:val="00CF19DB"/>
    <w:rsid w:val="00D140A4"/>
    <w:rsid w:val="00D24CC0"/>
    <w:rsid w:val="00D40BC2"/>
    <w:rsid w:val="00D41FDB"/>
    <w:rsid w:val="00D64052"/>
    <w:rsid w:val="00D73283"/>
    <w:rsid w:val="00D81330"/>
    <w:rsid w:val="00DA3158"/>
    <w:rsid w:val="00DA37BE"/>
    <w:rsid w:val="00DB69C7"/>
    <w:rsid w:val="00DB766E"/>
    <w:rsid w:val="00DC1D8B"/>
    <w:rsid w:val="00DE2CAD"/>
    <w:rsid w:val="00E06768"/>
    <w:rsid w:val="00E14CD6"/>
    <w:rsid w:val="00E42AE8"/>
    <w:rsid w:val="00E46702"/>
    <w:rsid w:val="00E512CE"/>
    <w:rsid w:val="00E61166"/>
    <w:rsid w:val="00E709ED"/>
    <w:rsid w:val="00E93A5E"/>
    <w:rsid w:val="00EA0695"/>
    <w:rsid w:val="00ED73C1"/>
    <w:rsid w:val="00EF0E1D"/>
    <w:rsid w:val="00F101AA"/>
    <w:rsid w:val="00F23A86"/>
    <w:rsid w:val="00F40B04"/>
    <w:rsid w:val="00F63F80"/>
    <w:rsid w:val="00F8000B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7CEE51"/>
  <w14:defaultImageDpi w14:val="300"/>
  <w15:docId w15:val="{508C3C34-3C86-4B73-97D9-1C4376CA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C57"/>
    <w:pPr>
      <w:spacing w:line="360" w:lineRule="auto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link w:val="Ttulo1Car"/>
    <w:uiPriority w:val="9"/>
    <w:qFormat/>
    <w:rsid w:val="005E0C57"/>
    <w:pPr>
      <w:numPr>
        <w:numId w:val="5"/>
      </w:numPr>
      <w:outlineLvl w:val="0"/>
    </w:pPr>
    <w:rPr>
      <w:rFonts w:eastAsia="Times New Roman"/>
      <w:b/>
      <w:bCs/>
      <w:kern w:val="36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0C57"/>
    <w:pPr>
      <w:keepNext/>
      <w:keepLines/>
      <w:numPr>
        <w:ilvl w:val="1"/>
        <w:numId w:val="5"/>
      </w:numPr>
      <w:spacing w:before="40"/>
      <w:outlineLvl w:val="1"/>
    </w:pPr>
    <w:rPr>
      <w:rFonts w:eastAsia="MS Gothic"/>
      <w:b/>
      <w:color w:val="FF6A0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E0C57"/>
    <w:pPr>
      <w:numPr>
        <w:ilvl w:val="2"/>
      </w:numPr>
      <w:outlineLvl w:val="2"/>
    </w:pPr>
    <w:rPr>
      <w:color w:val="7F7F7F"/>
      <w:sz w:val="24"/>
      <w:u w:val="single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E0C57"/>
    <w:pPr>
      <w:numPr>
        <w:ilvl w:val="3"/>
      </w:numPr>
      <w:outlineLvl w:val="3"/>
    </w:pPr>
    <w:rPr>
      <w:color w:val="auto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0A78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20A78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0A78"/>
    <w:pPr>
      <w:numPr>
        <w:ilvl w:val="6"/>
        <w:numId w:val="5"/>
      </w:numPr>
      <w:spacing w:before="240" w:after="60"/>
      <w:outlineLvl w:val="6"/>
    </w:pPr>
    <w:rPr>
      <w:rFonts w:eastAsia="Times New Roman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0A78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0A78"/>
    <w:pPr>
      <w:numPr>
        <w:ilvl w:val="8"/>
        <w:numId w:val="5"/>
      </w:numPr>
      <w:spacing w:before="240" w:after="60"/>
      <w:outlineLvl w:val="8"/>
    </w:pPr>
    <w:rPr>
      <w:rFonts w:ascii="Calibri Light" w:eastAsia="Times New Roman" w:hAnsi="Calibri Light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8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8D9"/>
  </w:style>
  <w:style w:type="paragraph" w:styleId="Piedepgina">
    <w:name w:val="footer"/>
    <w:basedOn w:val="Normal"/>
    <w:link w:val="PiedepginaCar"/>
    <w:uiPriority w:val="99"/>
    <w:unhideWhenUsed/>
    <w:rsid w:val="000138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8D9"/>
  </w:style>
  <w:style w:type="paragraph" w:styleId="Textodeglobo">
    <w:name w:val="Balloon Text"/>
    <w:basedOn w:val="Normal"/>
    <w:link w:val="TextodegloboCar"/>
    <w:uiPriority w:val="99"/>
    <w:semiHidden/>
    <w:unhideWhenUsed/>
    <w:rsid w:val="00C51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1CAF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3763EC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3763EC"/>
    <w:rPr>
      <w:color w:val="808080"/>
      <w:shd w:val="clear" w:color="auto" w:fill="E6E6E6"/>
    </w:rPr>
  </w:style>
  <w:style w:type="character" w:customStyle="1" w:styleId="Ttulo1Car">
    <w:name w:val="Título 1 Car"/>
    <w:link w:val="Ttulo1"/>
    <w:uiPriority w:val="9"/>
    <w:rsid w:val="005E0C57"/>
    <w:rPr>
      <w:rFonts w:ascii="Calibri" w:eastAsia="Times New Roman" w:hAnsi="Calibri"/>
      <w:b/>
      <w:bCs/>
      <w:kern w:val="36"/>
      <w:sz w:val="32"/>
      <w:szCs w:val="24"/>
    </w:rPr>
  </w:style>
  <w:style w:type="character" w:customStyle="1" w:styleId="Ttulo2Car">
    <w:name w:val="Título 2 Car"/>
    <w:link w:val="Ttulo2"/>
    <w:uiPriority w:val="9"/>
    <w:rsid w:val="005E0C57"/>
    <w:rPr>
      <w:rFonts w:ascii="Calibri" w:eastAsia="MS Gothic" w:hAnsi="Calibri"/>
      <w:b/>
      <w:color w:val="FF6A00"/>
      <w:sz w:val="28"/>
      <w:szCs w:val="26"/>
    </w:rPr>
  </w:style>
  <w:style w:type="character" w:customStyle="1" w:styleId="Ttulo3Car">
    <w:name w:val="Título 3 Car"/>
    <w:link w:val="Ttulo3"/>
    <w:uiPriority w:val="9"/>
    <w:rsid w:val="005E0C57"/>
    <w:rPr>
      <w:rFonts w:ascii="Calibri" w:eastAsia="MS Gothic" w:hAnsi="Calibri"/>
      <w:b/>
      <w:color w:val="7F7F7F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3763E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D1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E0C57"/>
    <w:rPr>
      <w:b/>
      <w:sz w:val="32"/>
    </w:rPr>
  </w:style>
  <w:style w:type="character" w:customStyle="1" w:styleId="TtuloCar">
    <w:name w:val="Título Car"/>
    <w:link w:val="Ttulo"/>
    <w:uiPriority w:val="10"/>
    <w:rsid w:val="005E0C57"/>
    <w:rPr>
      <w:rFonts w:ascii="Calibri" w:hAnsi="Calibri"/>
      <w:b/>
      <w:sz w:val="32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5E0C57"/>
    <w:rPr>
      <w:b/>
      <w:color w:val="FF6A00"/>
      <w:sz w:val="28"/>
    </w:rPr>
  </w:style>
  <w:style w:type="character" w:customStyle="1" w:styleId="SubttuloCar">
    <w:name w:val="Subtítulo Car"/>
    <w:link w:val="Subttulo"/>
    <w:uiPriority w:val="11"/>
    <w:rsid w:val="005E0C57"/>
    <w:rPr>
      <w:rFonts w:ascii="Calibri" w:hAnsi="Calibri"/>
      <w:b/>
      <w:color w:val="FF6A00"/>
      <w:sz w:val="28"/>
      <w:szCs w:val="24"/>
    </w:rPr>
  </w:style>
  <w:style w:type="character" w:customStyle="1" w:styleId="Ttulo4Car">
    <w:name w:val="Título 4 Car"/>
    <w:link w:val="Ttulo4"/>
    <w:uiPriority w:val="9"/>
    <w:rsid w:val="005E0C57"/>
    <w:rPr>
      <w:rFonts w:ascii="Calibri" w:eastAsia="MS Gothic" w:hAnsi="Calibri"/>
      <w:b/>
      <w:sz w:val="22"/>
      <w:szCs w:val="26"/>
    </w:rPr>
  </w:style>
  <w:style w:type="character" w:customStyle="1" w:styleId="Ttulo5Car">
    <w:name w:val="Título 5 Car"/>
    <w:link w:val="Ttulo5"/>
    <w:uiPriority w:val="9"/>
    <w:semiHidden/>
    <w:rsid w:val="00A20A78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"/>
    <w:semiHidden/>
    <w:rsid w:val="00A20A78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uiPriority w:val="9"/>
    <w:semiHidden/>
    <w:rsid w:val="00A20A78"/>
    <w:rPr>
      <w:rFonts w:ascii="Calibri" w:eastAsia="Times New Roman" w:hAnsi="Calibri" w:cs="Times New Roman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A20A78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link w:val="Ttulo9"/>
    <w:uiPriority w:val="9"/>
    <w:semiHidden/>
    <w:rsid w:val="00A20A78"/>
    <w:rPr>
      <w:rFonts w:ascii="Calibri Light" w:eastAsia="Times New Roman" w:hAnsi="Calibri Light" w:cs="Times New Roman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C2BF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7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ensordelpueblo.es/tu-queja/01-description/" TargetMode="External"/><Relationship Id="rId13" Type="http://schemas.openxmlformats.org/officeDocument/2006/relationships/hyperlink" Target="https://www.cgtrabajosocial.es/murcia/deontologia_reclamacion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legiopsicologos-murcia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rcia.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rm.es/web/pagina?IDCONTENIDO=3719&amp;IDTIPO=100&amp;RASTRO=c700$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de.carm.es/web/pagina?IDCONTENIDO=867&amp;IDTIPO=240&amp;RASTRO=c$m4028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1EAF-4C73-4CF1-8083-A7B50B0B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Lorenzo Guitierrez- CG TRABAJO SOCIAL MURCIA</cp:lastModifiedBy>
  <cp:revision>53</cp:revision>
  <cp:lastPrinted>2022-07-27T09:52:00Z</cp:lastPrinted>
  <dcterms:created xsi:type="dcterms:W3CDTF">2020-05-11T02:13:00Z</dcterms:created>
  <dcterms:modified xsi:type="dcterms:W3CDTF">2022-07-27T09:53:00Z</dcterms:modified>
</cp:coreProperties>
</file>