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3BA" w:rsidRDefault="00674FD0">
      <w:pPr>
        <w:ind w:right="-568"/>
        <w:rPr>
          <w:rFonts w:ascii="Arial Narrow" w:hAnsi="Arial Narrow"/>
        </w:rPr>
      </w:pPr>
      <w:r>
        <w:rPr>
          <w:noProof/>
        </w:rPr>
        <w:drawing>
          <wp:anchor distT="0" distB="0" distL="114300" distR="114300" simplePos="0" relativeHeight="251658240" behindDoc="0" locked="0" layoutInCell="1" allowOverlap="0">
            <wp:simplePos x="0" y="0"/>
            <wp:positionH relativeFrom="column">
              <wp:posOffset>4114800</wp:posOffset>
            </wp:positionH>
            <wp:positionV relativeFrom="paragraph">
              <wp:posOffset>106680</wp:posOffset>
            </wp:positionV>
            <wp:extent cx="1400175" cy="1184275"/>
            <wp:effectExtent l="19050" t="0" r="9525" b="0"/>
            <wp:wrapNone/>
            <wp:docPr id="19" name="Imagen 19" descr="LOGO_con 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con Slogan"/>
                    <pic:cNvPicPr>
                      <a:picLocks noChangeAspect="1" noChangeArrowheads="1"/>
                    </pic:cNvPicPr>
                  </pic:nvPicPr>
                  <pic:blipFill>
                    <a:blip r:embed="rId9" cstate="print"/>
                    <a:srcRect/>
                    <a:stretch>
                      <a:fillRect/>
                    </a:stretch>
                  </pic:blipFill>
                  <pic:spPr bwMode="auto">
                    <a:xfrm>
                      <a:off x="0" y="0"/>
                      <a:ext cx="1400175" cy="1184275"/>
                    </a:xfrm>
                    <a:prstGeom prst="rect">
                      <a:avLst/>
                    </a:prstGeom>
                    <a:noFill/>
                    <a:ln w="9525">
                      <a:noFill/>
                      <a:miter lim="800000"/>
                      <a:headEnd/>
                      <a:tailEnd/>
                    </a:ln>
                  </pic:spPr>
                </pic:pic>
              </a:graphicData>
            </a:graphic>
          </wp:anchor>
        </w:drawing>
      </w:r>
      <w:r w:rsidR="003476AE">
        <w:rPr>
          <w:b/>
          <w:noProof/>
          <w:sz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45.6pt;width:99.4pt;height:113.6pt;z-index:251657216;mso-position-horizontal-relative:text;mso-position-vertical-relative:text">
            <v:imagedata r:id="rId10" o:title=""/>
            <w10:wrap type="topAndBottom"/>
          </v:shape>
          <o:OLEObject Type="Embed" ProgID="MS_ClipArt_Gallery" ShapeID="_x0000_s1026" DrawAspect="Content" ObjectID="_1496822959" r:id="rId11"/>
        </w:pict>
      </w:r>
      <w:r w:rsidR="006813BA">
        <w:rPr>
          <w:b/>
          <w:sz w:val="30"/>
        </w:rPr>
        <w:t>UNIVERSIDAD DE LEON</w:t>
      </w:r>
      <w:r w:rsidR="006813BA">
        <w:rPr>
          <w:b/>
          <w:sz w:val="30"/>
        </w:rPr>
        <w:tab/>
      </w:r>
      <w:r w:rsidR="006813BA">
        <w:rPr>
          <w:b/>
          <w:sz w:val="30"/>
        </w:rPr>
        <w:tab/>
      </w:r>
      <w:r w:rsidR="006813BA">
        <w:rPr>
          <w:b/>
          <w:sz w:val="30"/>
        </w:rPr>
        <w:tab/>
      </w:r>
      <w:r w:rsidR="006813BA">
        <w:rPr>
          <w:b/>
          <w:sz w:val="30"/>
        </w:rPr>
        <w:tab/>
      </w:r>
      <w:r w:rsidR="006813BA">
        <w:rPr>
          <w:rFonts w:ascii="Arial Narrow" w:hAnsi="Arial Narrow"/>
          <w:sz w:val="18"/>
        </w:rPr>
        <w:tab/>
        <w:t xml:space="preserve">                       </w:t>
      </w:r>
    </w:p>
    <w:p w:rsidR="006813BA" w:rsidRDefault="006813BA">
      <w:pPr>
        <w:ind w:right="-567"/>
        <w:rPr>
          <w:rFonts w:ascii="Arial" w:hAnsi="Arial"/>
          <w:sz w:val="18"/>
        </w:rPr>
      </w:pPr>
      <w:r>
        <w:rPr>
          <w:rFonts w:ascii="Arial Narrow" w:hAnsi="Arial Narrow"/>
          <w:sz w:val="24"/>
        </w:rPr>
        <w:t xml:space="preserve"> </w:t>
      </w:r>
      <w:r>
        <w:rPr>
          <w:sz w:val="22"/>
        </w:rPr>
        <w:t>Escuela Universitaria de Trabajo Social</w:t>
      </w:r>
      <w:r>
        <w:rPr>
          <w:rFonts w:ascii="Univers" w:hAnsi="Univers"/>
        </w:rPr>
        <w:tab/>
      </w:r>
      <w:r>
        <w:rPr>
          <w:rFonts w:ascii="Univers" w:hAnsi="Univers"/>
          <w:sz w:val="24"/>
        </w:rPr>
        <w:tab/>
      </w:r>
      <w:r>
        <w:rPr>
          <w:rFonts w:ascii="Univers" w:hAnsi="Univers"/>
          <w:sz w:val="24"/>
        </w:rPr>
        <w:tab/>
        <w:t xml:space="preserve">                     </w:t>
      </w:r>
    </w:p>
    <w:p w:rsidR="00052F01" w:rsidRDefault="00052F01" w:rsidP="00052F01">
      <w:pPr>
        <w:ind w:right="-568"/>
        <w:rPr>
          <w:sz w:val="22"/>
        </w:rPr>
      </w:pPr>
      <w:r>
        <w:rPr>
          <w:sz w:val="22"/>
        </w:rPr>
        <w:t xml:space="preserve">           </w:t>
      </w:r>
      <w:r w:rsidR="006813BA">
        <w:rPr>
          <w:sz w:val="22"/>
        </w:rPr>
        <w:t>"Ntra. Señora del Camino"</w:t>
      </w:r>
    </w:p>
    <w:p w:rsidR="006813BA" w:rsidRPr="00052F01" w:rsidRDefault="00052F01" w:rsidP="00052F01">
      <w:pPr>
        <w:ind w:right="-568"/>
        <w:rPr>
          <w:rFonts w:ascii="Arial Narrow" w:hAnsi="Arial Narrow"/>
          <w:b/>
          <w:sz w:val="24"/>
          <w:szCs w:val="24"/>
        </w:rPr>
      </w:pPr>
      <w:r>
        <w:rPr>
          <w:sz w:val="22"/>
        </w:rPr>
        <w:tab/>
      </w:r>
      <w:r>
        <w:rPr>
          <w:sz w:val="22"/>
        </w:rPr>
        <w:tab/>
      </w:r>
      <w:r w:rsidRPr="00052F01">
        <w:rPr>
          <w:b/>
          <w:sz w:val="24"/>
          <w:szCs w:val="24"/>
        </w:rPr>
        <w:t>LEON</w:t>
      </w:r>
      <w:r w:rsidR="006813BA" w:rsidRPr="00052F01">
        <w:rPr>
          <w:rFonts w:ascii="Arial Narrow" w:hAnsi="Arial Narrow"/>
          <w:b/>
          <w:sz w:val="24"/>
          <w:szCs w:val="24"/>
        </w:rPr>
        <w:tab/>
      </w:r>
      <w:r w:rsidR="006813BA" w:rsidRPr="00052F01">
        <w:rPr>
          <w:rFonts w:ascii="Arial Narrow" w:hAnsi="Arial Narrow"/>
          <w:b/>
          <w:sz w:val="24"/>
          <w:szCs w:val="24"/>
        </w:rPr>
        <w:tab/>
      </w:r>
      <w:r w:rsidR="006813BA" w:rsidRPr="00052F01">
        <w:rPr>
          <w:rFonts w:ascii="Arial Narrow" w:hAnsi="Arial Narrow"/>
          <w:b/>
          <w:sz w:val="24"/>
          <w:szCs w:val="24"/>
        </w:rPr>
        <w:tab/>
      </w:r>
      <w:r w:rsidR="006813BA" w:rsidRPr="00052F01">
        <w:rPr>
          <w:rFonts w:ascii="Arial Narrow" w:hAnsi="Arial Narrow"/>
          <w:b/>
          <w:sz w:val="24"/>
          <w:szCs w:val="24"/>
        </w:rPr>
        <w:tab/>
        <w:t xml:space="preserve">                 </w:t>
      </w:r>
      <w:r w:rsidR="006813BA" w:rsidRPr="00052F01">
        <w:rPr>
          <w:rFonts w:ascii="Arial Narrow" w:hAnsi="Arial Narrow"/>
          <w:b/>
          <w:sz w:val="24"/>
          <w:szCs w:val="24"/>
        </w:rPr>
        <w:tab/>
        <w:t xml:space="preserve">    </w:t>
      </w:r>
      <w:r w:rsidR="006813BA" w:rsidRPr="00052F01">
        <w:rPr>
          <w:rFonts w:ascii="Arial Narrow" w:hAnsi="Arial Narrow"/>
          <w:b/>
          <w:sz w:val="24"/>
          <w:szCs w:val="24"/>
        </w:rPr>
        <w:tab/>
      </w:r>
      <w:r w:rsidR="006813BA" w:rsidRPr="00052F01">
        <w:rPr>
          <w:rFonts w:ascii="Arial Narrow" w:hAnsi="Arial Narrow"/>
          <w:b/>
          <w:sz w:val="24"/>
          <w:szCs w:val="24"/>
        </w:rPr>
        <w:tab/>
      </w:r>
      <w:r w:rsidRPr="00052F01">
        <w:rPr>
          <w:rFonts w:ascii="Arial Narrow" w:hAnsi="Arial Narrow"/>
          <w:b/>
          <w:sz w:val="24"/>
          <w:szCs w:val="24"/>
        </w:rPr>
        <w:t xml:space="preserve">          </w:t>
      </w:r>
      <w:r w:rsidR="006813BA" w:rsidRPr="00052F01">
        <w:rPr>
          <w:rFonts w:ascii="Arial Narrow" w:hAnsi="Arial Narrow"/>
          <w:b/>
          <w:sz w:val="24"/>
          <w:szCs w:val="24"/>
        </w:rPr>
        <w:tab/>
      </w:r>
      <w:r w:rsidR="006813BA" w:rsidRPr="00052F01">
        <w:rPr>
          <w:rFonts w:ascii="Arial Narrow" w:hAnsi="Arial Narrow"/>
          <w:b/>
          <w:sz w:val="24"/>
          <w:szCs w:val="24"/>
        </w:rPr>
        <w:tab/>
      </w:r>
      <w:r w:rsidR="006813BA" w:rsidRPr="00052F01">
        <w:rPr>
          <w:rFonts w:ascii="Arial Narrow" w:hAnsi="Arial Narrow"/>
          <w:b/>
          <w:sz w:val="24"/>
          <w:szCs w:val="24"/>
        </w:rPr>
        <w:tab/>
      </w:r>
      <w:r w:rsidR="006813BA" w:rsidRPr="00052F01">
        <w:rPr>
          <w:rFonts w:ascii="Arial Narrow" w:hAnsi="Arial Narrow"/>
          <w:b/>
          <w:sz w:val="24"/>
          <w:szCs w:val="24"/>
        </w:rPr>
        <w:tab/>
      </w:r>
      <w:r w:rsidR="006813BA" w:rsidRPr="00052F01">
        <w:rPr>
          <w:rFonts w:ascii="Arial Narrow" w:hAnsi="Arial Narrow"/>
          <w:b/>
          <w:sz w:val="24"/>
          <w:szCs w:val="24"/>
        </w:rPr>
        <w:tab/>
      </w:r>
      <w:r w:rsidR="006813BA" w:rsidRPr="00052F01">
        <w:rPr>
          <w:rFonts w:ascii="Arial Narrow" w:hAnsi="Arial Narrow"/>
          <w:b/>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D76CA0" w:rsidRPr="00F62CB7" w:rsidTr="00F62CB7">
        <w:tc>
          <w:tcPr>
            <w:tcW w:w="8644" w:type="dxa"/>
            <w:shd w:val="clear" w:color="auto" w:fill="E0E0E0"/>
          </w:tcPr>
          <w:p w:rsidR="00D76CA0" w:rsidRPr="00F62CB7" w:rsidRDefault="00D76CA0" w:rsidP="00F62CB7">
            <w:pPr>
              <w:jc w:val="center"/>
              <w:rPr>
                <w:b/>
                <w:i/>
                <w:sz w:val="28"/>
                <w:szCs w:val="28"/>
              </w:rPr>
            </w:pPr>
          </w:p>
          <w:p w:rsidR="00D76CA0" w:rsidRPr="00F62CB7" w:rsidRDefault="00D76CA0" w:rsidP="00F62CB7">
            <w:pPr>
              <w:jc w:val="center"/>
              <w:rPr>
                <w:b/>
                <w:i/>
                <w:sz w:val="28"/>
                <w:szCs w:val="28"/>
              </w:rPr>
            </w:pPr>
            <w:r w:rsidRPr="00F62CB7">
              <w:rPr>
                <w:b/>
                <w:i/>
                <w:sz w:val="28"/>
                <w:szCs w:val="28"/>
              </w:rPr>
              <w:t>CURSO DE ADAPTACION AL GRADO EN TRABAJO SOCIAL</w:t>
            </w:r>
          </w:p>
          <w:p w:rsidR="00D76CA0" w:rsidRPr="00F62CB7" w:rsidRDefault="00D76CA0" w:rsidP="00F62CB7">
            <w:pPr>
              <w:jc w:val="center"/>
              <w:rPr>
                <w:b/>
                <w:i/>
                <w:sz w:val="28"/>
                <w:szCs w:val="28"/>
              </w:rPr>
            </w:pPr>
          </w:p>
        </w:tc>
      </w:tr>
    </w:tbl>
    <w:p w:rsidR="00D76CA0" w:rsidRDefault="00D76CA0" w:rsidP="00CA610F">
      <w:pPr>
        <w:jc w:val="both"/>
        <w:rPr>
          <w:b/>
          <w:i/>
          <w:sz w:val="28"/>
          <w:szCs w:val="28"/>
        </w:rPr>
      </w:pPr>
    </w:p>
    <w:p w:rsidR="00CA610F" w:rsidRPr="00A058BA" w:rsidRDefault="00CA610F" w:rsidP="00CA610F">
      <w:pPr>
        <w:jc w:val="both"/>
        <w:rPr>
          <w:rFonts w:ascii="Calibri" w:hAnsi="Calibri"/>
          <w:sz w:val="24"/>
          <w:szCs w:val="24"/>
        </w:rPr>
      </w:pPr>
      <w:r w:rsidRPr="00CA610F">
        <w:rPr>
          <w:rFonts w:ascii="Calibri" w:hAnsi="Calibri"/>
          <w:sz w:val="28"/>
          <w:szCs w:val="28"/>
        </w:rPr>
        <w:tab/>
      </w:r>
      <w:r w:rsidRPr="00A058BA">
        <w:rPr>
          <w:rFonts w:ascii="Calibri" w:hAnsi="Calibri"/>
          <w:sz w:val="24"/>
          <w:szCs w:val="24"/>
        </w:rPr>
        <w:t xml:space="preserve">Se dirige a profesionales del Trabajo Social que deseen acceder desde </w:t>
      </w:r>
      <w:smartTag w:uri="urn:schemas-microsoft-com:office:smarttags" w:element="PersonName">
        <w:smartTagPr>
          <w:attr w:name="ProductID" w:val="la Diplomatura"/>
        </w:smartTagPr>
        <w:r w:rsidRPr="00A058BA">
          <w:rPr>
            <w:rFonts w:ascii="Calibri" w:hAnsi="Calibri"/>
            <w:sz w:val="24"/>
            <w:szCs w:val="24"/>
          </w:rPr>
          <w:t>la Diplomatura</w:t>
        </w:r>
      </w:smartTag>
      <w:r w:rsidRPr="00A058BA">
        <w:rPr>
          <w:rFonts w:ascii="Calibri" w:hAnsi="Calibri"/>
          <w:sz w:val="24"/>
          <w:szCs w:val="24"/>
        </w:rPr>
        <w:t xml:space="preserve"> a la nueva titulación de Grado en Trabajo Social y con ello:</w:t>
      </w:r>
    </w:p>
    <w:p w:rsidR="00CA610F" w:rsidRPr="00A058BA" w:rsidRDefault="00D06BAC" w:rsidP="00CA610F">
      <w:pPr>
        <w:numPr>
          <w:ilvl w:val="0"/>
          <w:numId w:val="8"/>
        </w:numPr>
        <w:jc w:val="both"/>
        <w:rPr>
          <w:rFonts w:ascii="Calibri" w:hAnsi="Calibri"/>
          <w:sz w:val="24"/>
          <w:szCs w:val="24"/>
        </w:rPr>
      </w:pPr>
      <w:r w:rsidRPr="00A058BA">
        <w:rPr>
          <w:rFonts w:ascii="Calibri" w:hAnsi="Calibri"/>
          <w:sz w:val="24"/>
          <w:szCs w:val="24"/>
        </w:rPr>
        <w:t>Ampliar una visión más global, integradora y actualizada de los estudios de Trabajo Social.</w:t>
      </w:r>
    </w:p>
    <w:p w:rsidR="00D06BAC" w:rsidRPr="00A058BA" w:rsidRDefault="00D06BAC" w:rsidP="00CA610F">
      <w:pPr>
        <w:numPr>
          <w:ilvl w:val="0"/>
          <w:numId w:val="8"/>
        </w:numPr>
        <w:jc w:val="both"/>
        <w:rPr>
          <w:rFonts w:ascii="Calibri" w:hAnsi="Calibri"/>
          <w:sz w:val="24"/>
          <w:szCs w:val="24"/>
        </w:rPr>
      </w:pPr>
      <w:r w:rsidRPr="00A058BA">
        <w:rPr>
          <w:rFonts w:ascii="Calibri" w:hAnsi="Calibri"/>
          <w:sz w:val="24"/>
          <w:szCs w:val="24"/>
        </w:rPr>
        <w:t>Afrontar con éxito las nuevas tendencias del entorno</w:t>
      </w:r>
    </w:p>
    <w:p w:rsidR="00D06BAC" w:rsidRPr="00A058BA" w:rsidRDefault="00D06BAC" w:rsidP="00CA610F">
      <w:pPr>
        <w:numPr>
          <w:ilvl w:val="0"/>
          <w:numId w:val="8"/>
        </w:numPr>
        <w:jc w:val="both"/>
        <w:rPr>
          <w:rFonts w:ascii="Calibri" w:hAnsi="Calibri"/>
          <w:sz w:val="24"/>
          <w:szCs w:val="24"/>
        </w:rPr>
      </w:pPr>
      <w:r w:rsidRPr="00A058BA">
        <w:rPr>
          <w:rFonts w:ascii="Calibri" w:hAnsi="Calibri"/>
          <w:sz w:val="24"/>
          <w:szCs w:val="24"/>
        </w:rPr>
        <w:t>Mejorar e impulsar su carrera profesional.</w:t>
      </w:r>
    </w:p>
    <w:p w:rsidR="00D06BAC" w:rsidRPr="00A058BA" w:rsidRDefault="00D06BAC" w:rsidP="00CA610F">
      <w:pPr>
        <w:numPr>
          <w:ilvl w:val="0"/>
          <w:numId w:val="8"/>
        </w:numPr>
        <w:jc w:val="both"/>
        <w:rPr>
          <w:rFonts w:ascii="Calibri" w:hAnsi="Calibri"/>
          <w:sz w:val="24"/>
          <w:szCs w:val="24"/>
        </w:rPr>
      </w:pPr>
      <w:r w:rsidRPr="00A058BA">
        <w:rPr>
          <w:rFonts w:ascii="Calibri" w:hAnsi="Calibri"/>
          <w:sz w:val="24"/>
          <w:szCs w:val="24"/>
        </w:rPr>
        <w:t>Fortalecer sus conocimientos y potenciar sus habilidades para responder con competencia a las nuevas demandas de la sociedad.</w:t>
      </w:r>
    </w:p>
    <w:p w:rsidR="00D06BAC" w:rsidRPr="00A058BA" w:rsidRDefault="00D06BAC" w:rsidP="00D06BAC">
      <w:pPr>
        <w:numPr>
          <w:ilvl w:val="0"/>
          <w:numId w:val="8"/>
        </w:numPr>
        <w:jc w:val="both"/>
        <w:rPr>
          <w:rFonts w:ascii="Calibri" w:hAnsi="Calibri"/>
          <w:sz w:val="24"/>
          <w:szCs w:val="24"/>
        </w:rPr>
      </w:pPr>
      <w:r w:rsidRPr="00A058BA">
        <w:rPr>
          <w:rFonts w:ascii="Calibri" w:hAnsi="Calibri"/>
          <w:sz w:val="24"/>
          <w:szCs w:val="24"/>
        </w:rPr>
        <w:t>Dominar técnicas y herramientas propias de las distintas áreas de actuación en atención social desde los servicios sociales públicos y las organizaciones de iniciativa privada.</w:t>
      </w:r>
    </w:p>
    <w:p w:rsidR="00D76CA0" w:rsidRPr="00A058BA" w:rsidRDefault="00D76CA0" w:rsidP="00D76CA0">
      <w:pPr>
        <w:rPr>
          <w:sz w:val="24"/>
          <w:szCs w:val="24"/>
        </w:rPr>
      </w:pPr>
    </w:p>
    <w:p w:rsidR="00D76CA0" w:rsidRPr="00A058BA" w:rsidRDefault="00D76CA0" w:rsidP="007F6D23">
      <w:pPr>
        <w:numPr>
          <w:ilvl w:val="0"/>
          <w:numId w:val="1"/>
        </w:numPr>
        <w:jc w:val="both"/>
        <w:rPr>
          <w:rFonts w:ascii="Calibri" w:hAnsi="Calibri"/>
          <w:sz w:val="24"/>
          <w:szCs w:val="24"/>
        </w:rPr>
      </w:pPr>
      <w:r w:rsidRPr="00A058BA">
        <w:rPr>
          <w:rFonts w:ascii="Calibri" w:hAnsi="Calibri"/>
          <w:b/>
          <w:sz w:val="24"/>
          <w:szCs w:val="24"/>
        </w:rPr>
        <w:t xml:space="preserve">MODALIDAD: </w:t>
      </w:r>
      <w:r w:rsidRPr="00A058BA">
        <w:rPr>
          <w:rFonts w:ascii="Calibri" w:hAnsi="Calibri"/>
          <w:sz w:val="24"/>
          <w:szCs w:val="24"/>
        </w:rPr>
        <w:t>SEMIPRESENCIAL</w:t>
      </w:r>
      <w:r w:rsidR="00674FD0">
        <w:rPr>
          <w:rFonts w:ascii="Calibri" w:hAnsi="Calibri"/>
          <w:sz w:val="24"/>
          <w:szCs w:val="24"/>
        </w:rPr>
        <w:t xml:space="preserve"> (</w:t>
      </w:r>
      <w:r w:rsidR="00A058BA" w:rsidRPr="00A058BA">
        <w:rPr>
          <w:rFonts w:ascii="Calibri" w:hAnsi="Calibri"/>
          <w:sz w:val="24"/>
          <w:szCs w:val="24"/>
        </w:rPr>
        <w:t>Las clases presenciales tendrán lugar un</w:t>
      </w:r>
      <w:r w:rsidR="00A058BA">
        <w:rPr>
          <w:rFonts w:ascii="Calibri" w:hAnsi="Calibri"/>
          <w:sz w:val="24"/>
          <w:szCs w:val="24"/>
        </w:rPr>
        <w:t xml:space="preserve"> </w:t>
      </w:r>
      <w:r w:rsidR="00A058BA" w:rsidRPr="00A058BA">
        <w:rPr>
          <w:rFonts w:ascii="Calibri" w:hAnsi="Calibri"/>
          <w:sz w:val="24"/>
          <w:szCs w:val="24"/>
        </w:rPr>
        <w:t xml:space="preserve">jueves y un viernes </w:t>
      </w:r>
      <w:r w:rsidR="00A058BA">
        <w:rPr>
          <w:rFonts w:ascii="Calibri" w:hAnsi="Calibri"/>
          <w:sz w:val="24"/>
          <w:szCs w:val="24"/>
        </w:rPr>
        <w:t xml:space="preserve">al mes, </w:t>
      </w:r>
      <w:r w:rsidR="00A058BA" w:rsidRPr="00A058BA">
        <w:rPr>
          <w:rFonts w:ascii="Calibri" w:hAnsi="Calibri"/>
          <w:sz w:val="24"/>
          <w:szCs w:val="24"/>
        </w:rPr>
        <w:t>de 16,30 a 20,30 horas</w:t>
      </w:r>
      <w:r w:rsidR="00E3283A">
        <w:rPr>
          <w:rFonts w:ascii="Calibri" w:hAnsi="Calibri"/>
          <w:sz w:val="24"/>
          <w:szCs w:val="24"/>
        </w:rPr>
        <w:t>, durante el primer semestre, y un viernes al mes de 16,30 a 20,30 durante el segundo semestre.</w:t>
      </w:r>
      <w:r w:rsidR="00A058BA" w:rsidRPr="00A058BA">
        <w:rPr>
          <w:rFonts w:ascii="Calibri" w:hAnsi="Calibri"/>
          <w:sz w:val="24"/>
          <w:szCs w:val="24"/>
        </w:rPr>
        <w:t>)</w:t>
      </w:r>
    </w:p>
    <w:p w:rsidR="009F7287" w:rsidRPr="00A058BA" w:rsidRDefault="009F7287" w:rsidP="007F6D23">
      <w:pPr>
        <w:jc w:val="both"/>
        <w:rPr>
          <w:b/>
          <w:sz w:val="24"/>
          <w:szCs w:val="24"/>
        </w:rPr>
      </w:pPr>
    </w:p>
    <w:p w:rsidR="00D76CA0" w:rsidRPr="00A058BA" w:rsidRDefault="00D76CA0" w:rsidP="00674FD0">
      <w:pPr>
        <w:numPr>
          <w:ilvl w:val="0"/>
          <w:numId w:val="1"/>
        </w:numPr>
        <w:jc w:val="both"/>
        <w:rPr>
          <w:rFonts w:ascii="Calibri" w:hAnsi="Calibri"/>
          <w:sz w:val="24"/>
          <w:szCs w:val="24"/>
        </w:rPr>
      </w:pPr>
      <w:r w:rsidRPr="00A058BA">
        <w:rPr>
          <w:rFonts w:ascii="Calibri" w:hAnsi="Calibri"/>
          <w:b/>
          <w:sz w:val="24"/>
          <w:szCs w:val="24"/>
        </w:rPr>
        <w:t xml:space="preserve">Nº DE PLAZAS: </w:t>
      </w:r>
      <w:r w:rsidRPr="00A058BA">
        <w:rPr>
          <w:rFonts w:ascii="Calibri" w:hAnsi="Calibri"/>
          <w:sz w:val="24"/>
          <w:szCs w:val="24"/>
        </w:rPr>
        <w:t>60</w:t>
      </w:r>
      <w:r w:rsidR="00674FD0">
        <w:rPr>
          <w:rFonts w:ascii="Calibri" w:hAnsi="Calibri"/>
          <w:sz w:val="24"/>
          <w:szCs w:val="24"/>
        </w:rPr>
        <w:t>.  La impartición del curso estará supeditada a la matricula, de al menos, 15 alumnos.</w:t>
      </w:r>
    </w:p>
    <w:p w:rsidR="009F7287" w:rsidRPr="00A058BA" w:rsidRDefault="009F7287" w:rsidP="009F7287">
      <w:pPr>
        <w:rPr>
          <w:rFonts w:ascii="Calibri" w:hAnsi="Calibri"/>
          <w:b/>
          <w:sz w:val="24"/>
          <w:szCs w:val="24"/>
        </w:rPr>
      </w:pPr>
    </w:p>
    <w:p w:rsidR="00D76CA0" w:rsidRPr="00A058BA" w:rsidRDefault="00D76CA0" w:rsidP="009F7287">
      <w:pPr>
        <w:numPr>
          <w:ilvl w:val="0"/>
          <w:numId w:val="1"/>
        </w:numPr>
        <w:rPr>
          <w:rFonts w:ascii="Calibri" w:hAnsi="Calibri"/>
          <w:sz w:val="24"/>
          <w:szCs w:val="24"/>
        </w:rPr>
      </w:pPr>
      <w:r w:rsidRPr="00A058BA">
        <w:rPr>
          <w:rFonts w:ascii="Calibri" w:hAnsi="Calibri"/>
          <w:b/>
          <w:sz w:val="24"/>
          <w:szCs w:val="24"/>
        </w:rPr>
        <w:t xml:space="preserve">CREDITOS TOTALES DEL CURSO DE ADPTACION: </w:t>
      </w:r>
      <w:r w:rsidRPr="00A058BA">
        <w:rPr>
          <w:rFonts w:ascii="Calibri" w:hAnsi="Calibri"/>
          <w:sz w:val="24"/>
          <w:szCs w:val="24"/>
        </w:rPr>
        <w:t>48</w:t>
      </w:r>
    </w:p>
    <w:p w:rsidR="008C4865" w:rsidRPr="00A058BA" w:rsidRDefault="008C4865" w:rsidP="00D76CA0">
      <w:pPr>
        <w:rPr>
          <w:rFonts w:ascii="Calibri" w:hAnsi="Calibri"/>
          <w:sz w:val="24"/>
          <w:szCs w:val="24"/>
        </w:rPr>
      </w:pPr>
    </w:p>
    <w:p w:rsidR="008C4865" w:rsidRPr="00A058BA" w:rsidRDefault="008C4865" w:rsidP="00D06BAC">
      <w:pPr>
        <w:numPr>
          <w:ilvl w:val="0"/>
          <w:numId w:val="1"/>
        </w:numPr>
        <w:jc w:val="both"/>
        <w:rPr>
          <w:rFonts w:ascii="Calibri" w:hAnsi="Calibri"/>
          <w:sz w:val="24"/>
          <w:szCs w:val="24"/>
        </w:rPr>
      </w:pPr>
      <w:r w:rsidRPr="00A058BA">
        <w:rPr>
          <w:rFonts w:ascii="Calibri" w:hAnsi="Calibri"/>
          <w:b/>
          <w:sz w:val="24"/>
          <w:szCs w:val="24"/>
        </w:rPr>
        <w:t xml:space="preserve">CENTRO DONDE SE IMPARTE: </w:t>
      </w:r>
      <w:r w:rsidRPr="00A058BA">
        <w:rPr>
          <w:rFonts w:ascii="Calibri" w:hAnsi="Calibri"/>
          <w:sz w:val="24"/>
          <w:szCs w:val="24"/>
        </w:rPr>
        <w:t xml:space="preserve">ESCUELA UNIVERSITARIA </w:t>
      </w:r>
      <w:r w:rsidR="00D94CE0" w:rsidRPr="00A058BA">
        <w:rPr>
          <w:rFonts w:ascii="Calibri" w:hAnsi="Calibri"/>
          <w:sz w:val="24"/>
          <w:szCs w:val="24"/>
        </w:rPr>
        <w:t xml:space="preserve">DE TRABAJO SOCIAL </w:t>
      </w:r>
      <w:r w:rsidRPr="00A058BA">
        <w:rPr>
          <w:rFonts w:ascii="Calibri" w:hAnsi="Calibri"/>
          <w:sz w:val="24"/>
          <w:szCs w:val="24"/>
        </w:rPr>
        <w:t>“NUESTRA SRA. DEL CAMINO” DE LEON</w:t>
      </w:r>
      <w:r w:rsidR="00D06BAC" w:rsidRPr="00A058BA">
        <w:rPr>
          <w:rFonts w:ascii="Calibri" w:hAnsi="Calibri"/>
          <w:sz w:val="24"/>
          <w:szCs w:val="24"/>
        </w:rPr>
        <w:t>.</w:t>
      </w:r>
    </w:p>
    <w:p w:rsidR="009F7287" w:rsidRPr="00A058BA" w:rsidRDefault="009F7287" w:rsidP="00D76CA0">
      <w:pPr>
        <w:rPr>
          <w:b/>
          <w:sz w:val="24"/>
          <w:szCs w:val="24"/>
        </w:rPr>
      </w:pPr>
    </w:p>
    <w:p w:rsidR="008C4865" w:rsidRPr="00A058BA" w:rsidRDefault="008C4865" w:rsidP="00C4411A">
      <w:pPr>
        <w:numPr>
          <w:ilvl w:val="0"/>
          <w:numId w:val="1"/>
        </w:numPr>
        <w:rPr>
          <w:rFonts w:ascii="Calibri" w:hAnsi="Calibri"/>
          <w:b/>
          <w:sz w:val="24"/>
          <w:szCs w:val="24"/>
        </w:rPr>
      </w:pPr>
      <w:r w:rsidRPr="00A058BA">
        <w:rPr>
          <w:rFonts w:ascii="Calibri" w:hAnsi="Calibri"/>
          <w:b/>
          <w:sz w:val="24"/>
          <w:szCs w:val="24"/>
        </w:rPr>
        <w:t>CONTENIDO DEL CURSO:</w:t>
      </w:r>
    </w:p>
    <w:p w:rsidR="008C4865" w:rsidRPr="009F7287" w:rsidRDefault="008C4865" w:rsidP="00D76CA0">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056"/>
      </w:tblGrid>
      <w:tr w:rsidR="008C4865" w:rsidRPr="00F62CB7" w:rsidTr="00F62CB7">
        <w:trPr>
          <w:trHeight w:val="236"/>
        </w:trPr>
        <w:tc>
          <w:tcPr>
            <w:tcW w:w="6588" w:type="dxa"/>
            <w:shd w:val="clear" w:color="auto" w:fill="D9D9D9"/>
            <w:vAlign w:val="center"/>
          </w:tcPr>
          <w:p w:rsidR="008C4865" w:rsidRPr="00F62CB7" w:rsidRDefault="008C4865" w:rsidP="00F62CB7">
            <w:pPr>
              <w:jc w:val="center"/>
              <w:rPr>
                <w:rFonts w:ascii="Calibri" w:hAnsi="Calibri"/>
                <w:b/>
                <w:sz w:val="28"/>
                <w:szCs w:val="28"/>
              </w:rPr>
            </w:pPr>
            <w:r w:rsidRPr="00F62CB7">
              <w:rPr>
                <w:rFonts w:ascii="Calibri" w:hAnsi="Calibri"/>
                <w:b/>
                <w:sz w:val="28"/>
                <w:szCs w:val="28"/>
              </w:rPr>
              <w:t>ASIGNATURAS</w:t>
            </w:r>
          </w:p>
        </w:tc>
        <w:tc>
          <w:tcPr>
            <w:tcW w:w="2056" w:type="dxa"/>
            <w:shd w:val="clear" w:color="auto" w:fill="D9D9D9"/>
          </w:tcPr>
          <w:p w:rsidR="008C4865" w:rsidRPr="00F62CB7" w:rsidRDefault="008C4865" w:rsidP="00F62CB7">
            <w:pPr>
              <w:jc w:val="center"/>
              <w:rPr>
                <w:rFonts w:ascii="Calibri" w:hAnsi="Calibri"/>
                <w:b/>
                <w:sz w:val="28"/>
                <w:szCs w:val="28"/>
              </w:rPr>
            </w:pPr>
            <w:r w:rsidRPr="00F62CB7">
              <w:rPr>
                <w:rFonts w:ascii="Calibri" w:hAnsi="Calibri"/>
                <w:b/>
                <w:sz w:val="28"/>
                <w:szCs w:val="28"/>
              </w:rPr>
              <w:t>CREDITOS ECTS</w:t>
            </w:r>
          </w:p>
        </w:tc>
      </w:tr>
      <w:tr w:rsidR="008C4865" w:rsidRPr="00F62CB7" w:rsidTr="00F62CB7">
        <w:trPr>
          <w:trHeight w:val="233"/>
        </w:trPr>
        <w:tc>
          <w:tcPr>
            <w:tcW w:w="6588" w:type="dxa"/>
            <w:shd w:val="clear" w:color="auto" w:fill="auto"/>
          </w:tcPr>
          <w:p w:rsidR="008C4865" w:rsidRPr="00F62CB7" w:rsidRDefault="008C4865" w:rsidP="008C4865">
            <w:pPr>
              <w:rPr>
                <w:rFonts w:ascii="Calibri" w:hAnsi="Calibri"/>
                <w:sz w:val="24"/>
                <w:szCs w:val="24"/>
              </w:rPr>
            </w:pPr>
            <w:r w:rsidRPr="00F62CB7">
              <w:rPr>
                <w:rFonts w:ascii="Calibri" w:hAnsi="Calibri"/>
                <w:b/>
                <w:sz w:val="24"/>
                <w:szCs w:val="24"/>
              </w:rPr>
              <w:t xml:space="preserve">- </w:t>
            </w:r>
            <w:r w:rsidRPr="00F62CB7">
              <w:rPr>
                <w:rFonts w:ascii="Calibri" w:hAnsi="Calibri"/>
                <w:sz w:val="24"/>
                <w:szCs w:val="24"/>
              </w:rPr>
              <w:t>Concepciones del hombre y Derechos Humanos</w:t>
            </w:r>
          </w:p>
        </w:tc>
        <w:tc>
          <w:tcPr>
            <w:tcW w:w="2056" w:type="dxa"/>
            <w:shd w:val="clear" w:color="auto" w:fill="auto"/>
          </w:tcPr>
          <w:p w:rsidR="008C4865" w:rsidRPr="00F62CB7" w:rsidRDefault="008C4865" w:rsidP="00F62CB7">
            <w:pPr>
              <w:jc w:val="center"/>
              <w:rPr>
                <w:rFonts w:ascii="Calibri" w:hAnsi="Calibri"/>
                <w:sz w:val="24"/>
                <w:szCs w:val="24"/>
              </w:rPr>
            </w:pPr>
            <w:r w:rsidRPr="00F62CB7">
              <w:rPr>
                <w:rFonts w:ascii="Calibri" w:hAnsi="Calibri"/>
                <w:sz w:val="24"/>
                <w:szCs w:val="24"/>
              </w:rPr>
              <w:t>6</w:t>
            </w:r>
          </w:p>
        </w:tc>
      </w:tr>
      <w:tr w:rsidR="008C4865" w:rsidRPr="00F62CB7" w:rsidTr="00F62CB7">
        <w:trPr>
          <w:trHeight w:val="233"/>
        </w:trPr>
        <w:tc>
          <w:tcPr>
            <w:tcW w:w="6588" w:type="dxa"/>
            <w:shd w:val="clear" w:color="auto" w:fill="auto"/>
          </w:tcPr>
          <w:p w:rsidR="008C4865" w:rsidRPr="00F62CB7" w:rsidRDefault="008C4865" w:rsidP="008C4865">
            <w:pPr>
              <w:rPr>
                <w:rFonts w:ascii="Calibri" w:hAnsi="Calibri"/>
                <w:sz w:val="24"/>
                <w:szCs w:val="24"/>
              </w:rPr>
            </w:pPr>
            <w:r w:rsidRPr="00F62CB7">
              <w:rPr>
                <w:rFonts w:ascii="Calibri" w:hAnsi="Calibri"/>
                <w:sz w:val="24"/>
                <w:szCs w:val="24"/>
              </w:rPr>
              <w:t>-  Métodos y técnicas de investigación aplicadas al Trabajo Social</w:t>
            </w:r>
          </w:p>
        </w:tc>
        <w:tc>
          <w:tcPr>
            <w:tcW w:w="2056" w:type="dxa"/>
            <w:shd w:val="clear" w:color="auto" w:fill="auto"/>
          </w:tcPr>
          <w:p w:rsidR="008C4865" w:rsidRPr="00F62CB7" w:rsidRDefault="008C4865" w:rsidP="00F62CB7">
            <w:pPr>
              <w:jc w:val="center"/>
              <w:rPr>
                <w:rFonts w:ascii="Calibri" w:hAnsi="Calibri"/>
                <w:sz w:val="24"/>
                <w:szCs w:val="24"/>
              </w:rPr>
            </w:pPr>
            <w:r w:rsidRPr="00F62CB7">
              <w:rPr>
                <w:rFonts w:ascii="Calibri" w:hAnsi="Calibri"/>
                <w:sz w:val="24"/>
                <w:szCs w:val="24"/>
              </w:rPr>
              <w:t>6</w:t>
            </w:r>
          </w:p>
        </w:tc>
      </w:tr>
      <w:tr w:rsidR="008C4865" w:rsidRPr="00F62CB7" w:rsidTr="00F62CB7">
        <w:trPr>
          <w:trHeight w:val="233"/>
        </w:trPr>
        <w:tc>
          <w:tcPr>
            <w:tcW w:w="6588" w:type="dxa"/>
            <w:shd w:val="clear" w:color="auto" w:fill="auto"/>
          </w:tcPr>
          <w:p w:rsidR="008C4865" w:rsidRPr="00F62CB7" w:rsidRDefault="008C4865" w:rsidP="008C4865">
            <w:pPr>
              <w:rPr>
                <w:rFonts w:ascii="Calibri" w:hAnsi="Calibri"/>
                <w:sz w:val="24"/>
                <w:szCs w:val="24"/>
              </w:rPr>
            </w:pPr>
            <w:r w:rsidRPr="00F62CB7">
              <w:rPr>
                <w:rFonts w:ascii="Calibri" w:hAnsi="Calibri"/>
                <w:sz w:val="24"/>
                <w:szCs w:val="24"/>
              </w:rPr>
              <w:t>- Metodología del Trabajo social: niveles y modelos de intervención</w:t>
            </w:r>
          </w:p>
        </w:tc>
        <w:tc>
          <w:tcPr>
            <w:tcW w:w="2056" w:type="dxa"/>
            <w:shd w:val="clear" w:color="auto" w:fill="auto"/>
          </w:tcPr>
          <w:p w:rsidR="008C4865" w:rsidRPr="00F62CB7" w:rsidRDefault="008C4865" w:rsidP="00F62CB7">
            <w:pPr>
              <w:jc w:val="center"/>
              <w:rPr>
                <w:rFonts w:ascii="Calibri" w:hAnsi="Calibri"/>
                <w:sz w:val="24"/>
                <w:szCs w:val="24"/>
              </w:rPr>
            </w:pPr>
            <w:r w:rsidRPr="00F62CB7">
              <w:rPr>
                <w:rFonts w:ascii="Calibri" w:hAnsi="Calibri"/>
                <w:sz w:val="24"/>
                <w:szCs w:val="24"/>
              </w:rPr>
              <w:t>6</w:t>
            </w:r>
          </w:p>
        </w:tc>
      </w:tr>
      <w:tr w:rsidR="008C4865" w:rsidRPr="00F62CB7" w:rsidTr="00F62CB7">
        <w:trPr>
          <w:trHeight w:val="233"/>
        </w:trPr>
        <w:tc>
          <w:tcPr>
            <w:tcW w:w="6588" w:type="dxa"/>
            <w:shd w:val="clear" w:color="auto" w:fill="auto"/>
          </w:tcPr>
          <w:p w:rsidR="008C4865" w:rsidRPr="00F62CB7" w:rsidRDefault="008C4865" w:rsidP="008C4865">
            <w:pPr>
              <w:rPr>
                <w:rFonts w:ascii="Calibri" w:hAnsi="Calibri"/>
                <w:sz w:val="24"/>
                <w:szCs w:val="24"/>
              </w:rPr>
            </w:pPr>
            <w:r w:rsidRPr="00F62CB7">
              <w:rPr>
                <w:rFonts w:ascii="Calibri" w:hAnsi="Calibri"/>
                <w:sz w:val="24"/>
                <w:szCs w:val="24"/>
              </w:rPr>
              <w:t xml:space="preserve">- Trabajo Social: </w:t>
            </w:r>
            <w:r w:rsidR="00D06BAC" w:rsidRPr="00F62CB7">
              <w:rPr>
                <w:rFonts w:ascii="Calibri" w:hAnsi="Calibri"/>
                <w:sz w:val="24"/>
                <w:szCs w:val="24"/>
              </w:rPr>
              <w:t>S</w:t>
            </w:r>
            <w:r w:rsidRPr="00F62CB7">
              <w:rPr>
                <w:rFonts w:ascii="Calibri" w:hAnsi="Calibri"/>
                <w:sz w:val="24"/>
                <w:szCs w:val="24"/>
              </w:rPr>
              <w:t>ectores de intervención social</w:t>
            </w:r>
          </w:p>
        </w:tc>
        <w:tc>
          <w:tcPr>
            <w:tcW w:w="2056" w:type="dxa"/>
            <w:shd w:val="clear" w:color="auto" w:fill="auto"/>
          </w:tcPr>
          <w:p w:rsidR="008C4865" w:rsidRPr="00F62CB7" w:rsidRDefault="008C4865" w:rsidP="00F62CB7">
            <w:pPr>
              <w:jc w:val="center"/>
              <w:rPr>
                <w:rFonts w:ascii="Calibri" w:hAnsi="Calibri"/>
                <w:sz w:val="24"/>
                <w:szCs w:val="24"/>
              </w:rPr>
            </w:pPr>
            <w:r w:rsidRPr="00F62CB7">
              <w:rPr>
                <w:rFonts w:ascii="Calibri" w:hAnsi="Calibri"/>
                <w:sz w:val="24"/>
                <w:szCs w:val="24"/>
              </w:rPr>
              <w:t>6</w:t>
            </w:r>
          </w:p>
        </w:tc>
      </w:tr>
      <w:tr w:rsidR="008C4865" w:rsidRPr="00F62CB7" w:rsidTr="00F62CB7">
        <w:trPr>
          <w:trHeight w:val="233"/>
        </w:trPr>
        <w:tc>
          <w:tcPr>
            <w:tcW w:w="6588" w:type="dxa"/>
            <w:shd w:val="clear" w:color="auto" w:fill="auto"/>
          </w:tcPr>
          <w:p w:rsidR="008C4865" w:rsidRPr="00F62CB7" w:rsidRDefault="008C4865" w:rsidP="008C4865">
            <w:pPr>
              <w:rPr>
                <w:rFonts w:ascii="Calibri" w:hAnsi="Calibri"/>
                <w:sz w:val="24"/>
                <w:szCs w:val="24"/>
              </w:rPr>
            </w:pPr>
            <w:r w:rsidRPr="00F62CB7">
              <w:rPr>
                <w:rFonts w:ascii="Calibri" w:hAnsi="Calibri"/>
                <w:sz w:val="24"/>
                <w:szCs w:val="24"/>
              </w:rPr>
              <w:t>- Prácticas de intervención II</w:t>
            </w:r>
          </w:p>
        </w:tc>
        <w:tc>
          <w:tcPr>
            <w:tcW w:w="2056" w:type="dxa"/>
            <w:shd w:val="clear" w:color="auto" w:fill="auto"/>
          </w:tcPr>
          <w:p w:rsidR="008C4865" w:rsidRPr="00F62CB7" w:rsidRDefault="008C4865" w:rsidP="00F62CB7">
            <w:pPr>
              <w:jc w:val="center"/>
              <w:rPr>
                <w:rFonts w:ascii="Calibri" w:hAnsi="Calibri"/>
                <w:sz w:val="24"/>
                <w:szCs w:val="24"/>
              </w:rPr>
            </w:pPr>
            <w:r w:rsidRPr="00F62CB7">
              <w:rPr>
                <w:rFonts w:ascii="Calibri" w:hAnsi="Calibri"/>
                <w:sz w:val="24"/>
                <w:szCs w:val="24"/>
              </w:rPr>
              <w:t>16</w:t>
            </w:r>
          </w:p>
        </w:tc>
      </w:tr>
      <w:tr w:rsidR="008C4865" w:rsidRPr="00F62CB7" w:rsidTr="00F62CB7">
        <w:trPr>
          <w:trHeight w:val="233"/>
        </w:trPr>
        <w:tc>
          <w:tcPr>
            <w:tcW w:w="6588" w:type="dxa"/>
            <w:shd w:val="clear" w:color="auto" w:fill="auto"/>
          </w:tcPr>
          <w:p w:rsidR="008C4865" w:rsidRPr="00F62CB7" w:rsidRDefault="008C4865" w:rsidP="00E904C7">
            <w:pPr>
              <w:rPr>
                <w:rFonts w:ascii="Calibri" w:hAnsi="Calibri"/>
                <w:sz w:val="24"/>
                <w:szCs w:val="24"/>
              </w:rPr>
            </w:pPr>
            <w:r w:rsidRPr="00F62CB7">
              <w:rPr>
                <w:rFonts w:ascii="Calibri" w:hAnsi="Calibri"/>
                <w:sz w:val="24"/>
                <w:szCs w:val="24"/>
              </w:rPr>
              <w:t xml:space="preserve">- </w:t>
            </w:r>
            <w:r w:rsidR="00E904C7">
              <w:rPr>
                <w:rFonts w:ascii="Calibri" w:hAnsi="Calibri"/>
                <w:sz w:val="24"/>
                <w:szCs w:val="24"/>
              </w:rPr>
              <w:t xml:space="preserve">Memoria de </w:t>
            </w:r>
            <w:r w:rsidRPr="00F62CB7">
              <w:rPr>
                <w:rFonts w:ascii="Calibri" w:hAnsi="Calibri"/>
                <w:sz w:val="24"/>
                <w:szCs w:val="24"/>
              </w:rPr>
              <w:t xml:space="preserve"> Fin de Grado</w:t>
            </w:r>
          </w:p>
        </w:tc>
        <w:tc>
          <w:tcPr>
            <w:tcW w:w="2056" w:type="dxa"/>
            <w:shd w:val="clear" w:color="auto" w:fill="auto"/>
          </w:tcPr>
          <w:p w:rsidR="008C4865" w:rsidRPr="00F62CB7" w:rsidRDefault="009F7287" w:rsidP="00F62CB7">
            <w:pPr>
              <w:jc w:val="center"/>
              <w:rPr>
                <w:rFonts w:ascii="Calibri" w:hAnsi="Calibri"/>
                <w:sz w:val="24"/>
                <w:szCs w:val="24"/>
              </w:rPr>
            </w:pPr>
            <w:r w:rsidRPr="00F62CB7">
              <w:rPr>
                <w:rFonts w:ascii="Calibri" w:hAnsi="Calibri"/>
                <w:sz w:val="24"/>
                <w:szCs w:val="24"/>
              </w:rPr>
              <w:t>8</w:t>
            </w:r>
          </w:p>
        </w:tc>
      </w:tr>
      <w:tr w:rsidR="008C4865" w:rsidRPr="00F62CB7" w:rsidTr="00F62CB7">
        <w:trPr>
          <w:trHeight w:val="233"/>
        </w:trPr>
        <w:tc>
          <w:tcPr>
            <w:tcW w:w="6588" w:type="dxa"/>
            <w:shd w:val="clear" w:color="auto" w:fill="auto"/>
          </w:tcPr>
          <w:p w:rsidR="008C4865" w:rsidRPr="00F62CB7" w:rsidRDefault="009F7287" w:rsidP="00F62CB7">
            <w:pPr>
              <w:jc w:val="center"/>
              <w:rPr>
                <w:rFonts w:ascii="Calibri" w:hAnsi="Calibri"/>
                <w:b/>
                <w:sz w:val="24"/>
                <w:szCs w:val="24"/>
              </w:rPr>
            </w:pPr>
            <w:r w:rsidRPr="00F62CB7">
              <w:rPr>
                <w:rFonts w:ascii="Calibri" w:hAnsi="Calibri"/>
                <w:b/>
                <w:sz w:val="24"/>
                <w:szCs w:val="24"/>
              </w:rPr>
              <w:t>TOTAL</w:t>
            </w:r>
          </w:p>
        </w:tc>
        <w:tc>
          <w:tcPr>
            <w:tcW w:w="2056" w:type="dxa"/>
            <w:shd w:val="clear" w:color="auto" w:fill="auto"/>
          </w:tcPr>
          <w:p w:rsidR="008C4865" w:rsidRPr="00F62CB7" w:rsidRDefault="009F7287" w:rsidP="00F62CB7">
            <w:pPr>
              <w:jc w:val="center"/>
              <w:rPr>
                <w:rFonts w:ascii="Calibri" w:hAnsi="Calibri"/>
                <w:b/>
                <w:sz w:val="24"/>
                <w:szCs w:val="24"/>
              </w:rPr>
            </w:pPr>
            <w:r w:rsidRPr="00F62CB7">
              <w:rPr>
                <w:rFonts w:ascii="Calibri" w:hAnsi="Calibri"/>
                <w:b/>
                <w:sz w:val="24"/>
                <w:szCs w:val="24"/>
              </w:rPr>
              <w:t>48</w:t>
            </w:r>
          </w:p>
        </w:tc>
      </w:tr>
    </w:tbl>
    <w:p w:rsidR="002D7368" w:rsidRPr="002D7368" w:rsidRDefault="002D7368" w:rsidP="002D7368">
      <w:pPr>
        <w:ind w:left="720"/>
        <w:rPr>
          <w:rFonts w:ascii="Calibri" w:hAnsi="Calibri"/>
          <w:sz w:val="28"/>
          <w:szCs w:val="28"/>
        </w:rPr>
      </w:pPr>
    </w:p>
    <w:p w:rsidR="002D7368" w:rsidRPr="002D7368" w:rsidRDefault="002D7368" w:rsidP="002D7368">
      <w:pPr>
        <w:ind w:left="720"/>
        <w:rPr>
          <w:rFonts w:ascii="Calibri" w:hAnsi="Calibri"/>
          <w:sz w:val="28"/>
          <w:szCs w:val="28"/>
        </w:rPr>
      </w:pPr>
    </w:p>
    <w:p w:rsidR="00D76CA0" w:rsidRPr="00D06BAC" w:rsidRDefault="009F7287" w:rsidP="009F7287">
      <w:pPr>
        <w:numPr>
          <w:ilvl w:val="0"/>
          <w:numId w:val="2"/>
        </w:numPr>
        <w:rPr>
          <w:rFonts w:ascii="Calibri" w:hAnsi="Calibri"/>
          <w:sz w:val="28"/>
          <w:szCs w:val="28"/>
        </w:rPr>
      </w:pPr>
      <w:r w:rsidRPr="00D06BAC">
        <w:rPr>
          <w:rFonts w:ascii="Calibri" w:hAnsi="Calibri"/>
          <w:b/>
          <w:sz w:val="28"/>
          <w:szCs w:val="28"/>
        </w:rPr>
        <w:t>ACCESO Y ADMISION DE ESTUDIANTES</w:t>
      </w:r>
    </w:p>
    <w:p w:rsidR="00C4411A" w:rsidRPr="00D06BAC" w:rsidRDefault="00C4411A" w:rsidP="00CC1C82">
      <w:pPr>
        <w:ind w:firstLine="360"/>
        <w:jc w:val="both"/>
        <w:rPr>
          <w:rFonts w:ascii="Calibri" w:hAnsi="Calibri"/>
          <w:b/>
          <w:sz w:val="28"/>
          <w:szCs w:val="28"/>
        </w:rPr>
      </w:pPr>
      <w:r w:rsidRPr="00D06BAC">
        <w:rPr>
          <w:rFonts w:ascii="Calibri" w:hAnsi="Calibri"/>
          <w:b/>
          <w:sz w:val="28"/>
          <w:szCs w:val="28"/>
        </w:rPr>
        <w:t>- Perfil de ingreso:</w:t>
      </w:r>
    </w:p>
    <w:p w:rsidR="00EC5A37" w:rsidRPr="00D06BAC" w:rsidRDefault="00C4411A" w:rsidP="00CC1C82">
      <w:pPr>
        <w:jc w:val="both"/>
        <w:rPr>
          <w:rFonts w:ascii="Calibri" w:hAnsi="Calibri"/>
          <w:sz w:val="24"/>
          <w:szCs w:val="24"/>
        </w:rPr>
      </w:pPr>
      <w:r w:rsidRPr="00D06BAC">
        <w:rPr>
          <w:rFonts w:ascii="Calibri" w:hAnsi="Calibri"/>
          <w:sz w:val="24"/>
          <w:szCs w:val="24"/>
        </w:rPr>
        <w:tab/>
      </w:r>
      <w:r w:rsidR="00EC5A37" w:rsidRPr="00D06BAC">
        <w:rPr>
          <w:rFonts w:ascii="Calibri" w:hAnsi="Calibri"/>
          <w:sz w:val="24"/>
          <w:szCs w:val="24"/>
        </w:rPr>
        <w:t xml:space="preserve">Quienes </w:t>
      </w:r>
      <w:r w:rsidR="00E3283A">
        <w:rPr>
          <w:rFonts w:ascii="Calibri" w:hAnsi="Calibri"/>
          <w:sz w:val="24"/>
          <w:szCs w:val="24"/>
        </w:rPr>
        <w:t>estén en posesión del Tí</w:t>
      </w:r>
      <w:r w:rsidR="00CC1C82" w:rsidRPr="00D06BAC">
        <w:rPr>
          <w:rFonts w:ascii="Calibri" w:hAnsi="Calibri"/>
          <w:sz w:val="24"/>
          <w:szCs w:val="24"/>
        </w:rPr>
        <w:t xml:space="preserve">tulo de Diplomado en </w:t>
      </w:r>
      <w:r w:rsidR="004D79A9" w:rsidRPr="00D06BAC">
        <w:rPr>
          <w:rFonts w:ascii="Calibri" w:hAnsi="Calibri"/>
          <w:sz w:val="24"/>
          <w:szCs w:val="24"/>
        </w:rPr>
        <w:t>T</w:t>
      </w:r>
      <w:r w:rsidR="00CC1C82" w:rsidRPr="00D06BAC">
        <w:rPr>
          <w:rFonts w:ascii="Calibri" w:hAnsi="Calibri"/>
          <w:sz w:val="24"/>
          <w:szCs w:val="24"/>
        </w:rPr>
        <w:t>rabajo S</w:t>
      </w:r>
      <w:r w:rsidR="004D79A9" w:rsidRPr="00D06BAC">
        <w:rPr>
          <w:rFonts w:ascii="Calibri" w:hAnsi="Calibri"/>
          <w:sz w:val="24"/>
          <w:szCs w:val="24"/>
        </w:rPr>
        <w:t>ocial</w:t>
      </w:r>
      <w:r w:rsidR="00CC1C82" w:rsidRPr="00D06BAC">
        <w:rPr>
          <w:rFonts w:ascii="Calibri" w:hAnsi="Calibri"/>
          <w:sz w:val="24"/>
          <w:szCs w:val="24"/>
        </w:rPr>
        <w:t>, sin tener en cuenta el Plan de estudios a través del cual obtuvo el mismo</w:t>
      </w:r>
      <w:r w:rsidR="00EC5A37" w:rsidRPr="00D06BAC">
        <w:rPr>
          <w:rFonts w:ascii="Calibri" w:hAnsi="Calibri"/>
          <w:sz w:val="24"/>
          <w:szCs w:val="24"/>
        </w:rPr>
        <w:t>.</w:t>
      </w:r>
    </w:p>
    <w:p w:rsidR="00EC5A37" w:rsidRPr="00D06BAC" w:rsidRDefault="00EC5A37" w:rsidP="00CC1C82">
      <w:pPr>
        <w:jc w:val="both"/>
        <w:rPr>
          <w:rFonts w:ascii="Calibri" w:hAnsi="Calibri"/>
          <w:sz w:val="24"/>
          <w:szCs w:val="24"/>
        </w:rPr>
      </w:pPr>
      <w:r w:rsidRPr="00D06BAC">
        <w:rPr>
          <w:rFonts w:ascii="Calibri" w:hAnsi="Calibri"/>
          <w:sz w:val="24"/>
          <w:szCs w:val="24"/>
        </w:rPr>
        <w:tab/>
      </w:r>
      <w:r w:rsidRPr="00D06BAC">
        <w:rPr>
          <w:rFonts w:ascii="Calibri" w:hAnsi="Calibri"/>
          <w:i/>
          <w:sz w:val="24"/>
          <w:szCs w:val="24"/>
        </w:rPr>
        <w:t>No pueden acceder</w:t>
      </w:r>
      <w:r w:rsidRPr="00D06BAC">
        <w:rPr>
          <w:rFonts w:ascii="Calibri" w:hAnsi="Calibri"/>
          <w:sz w:val="24"/>
          <w:szCs w:val="24"/>
        </w:rPr>
        <w:t>:</w:t>
      </w:r>
    </w:p>
    <w:p w:rsidR="00EC5A37" w:rsidRPr="00D06BAC" w:rsidRDefault="00EC5A37" w:rsidP="00EC5A37">
      <w:pPr>
        <w:numPr>
          <w:ilvl w:val="0"/>
          <w:numId w:val="2"/>
        </w:numPr>
        <w:jc w:val="both"/>
        <w:rPr>
          <w:rFonts w:ascii="Calibri" w:hAnsi="Calibri"/>
          <w:sz w:val="24"/>
          <w:szCs w:val="24"/>
        </w:rPr>
      </w:pPr>
      <w:r w:rsidRPr="00D06BAC">
        <w:rPr>
          <w:rFonts w:ascii="Calibri" w:hAnsi="Calibri"/>
          <w:sz w:val="24"/>
          <w:szCs w:val="24"/>
        </w:rPr>
        <w:t xml:space="preserve">Los que estén en </w:t>
      </w:r>
      <w:r w:rsidR="00CC1C82" w:rsidRPr="00D06BAC">
        <w:rPr>
          <w:rFonts w:ascii="Calibri" w:hAnsi="Calibri"/>
          <w:sz w:val="24"/>
          <w:szCs w:val="24"/>
        </w:rPr>
        <w:t>po</w:t>
      </w:r>
      <w:r w:rsidR="00E82B11" w:rsidRPr="00D06BAC">
        <w:rPr>
          <w:rFonts w:ascii="Calibri" w:hAnsi="Calibri"/>
          <w:sz w:val="24"/>
          <w:szCs w:val="24"/>
        </w:rPr>
        <w:t>s</w:t>
      </w:r>
      <w:r w:rsidR="00CC1C82" w:rsidRPr="00D06BAC">
        <w:rPr>
          <w:rFonts w:ascii="Calibri" w:hAnsi="Calibri"/>
          <w:sz w:val="24"/>
          <w:szCs w:val="24"/>
        </w:rPr>
        <w:t>esión</w:t>
      </w:r>
      <w:r w:rsidR="00E82B11" w:rsidRPr="00D06BAC">
        <w:rPr>
          <w:rFonts w:ascii="Calibri" w:hAnsi="Calibri"/>
          <w:sz w:val="24"/>
          <w:szCs w:val="24"/>
        </w:rPr>
        <w:t xml:space="preserve"> </w:t>
      </w:r>
      <w:r w:rsidR="00E3283A">
        <w:rPr>
          <w:rFonts w:ascii="Calibri" w:hAnsi="Calibri"/>
          <w:sz w:val="24"/>
          <w:szCs w:val="24"/>
        </w:rPr>
        <w:t>del Tí</w:t>
      </w:r>
      <w:r w:rsidR="00CC1C82" w:rsidRPr="00D06BAC">
        <w:rPr>
          <w:rFonts w:ascii="Calibri" w:hAnsi="Calibri"/>
          <w:sz w:val="24"/>
          <w:szCs w:val="24"/>
        </w:rPr>
        <w:t>tulo de Asistente Social</w:t>
      </w:r>
      <w:r w:rsidRPr="00D06BAC">
        <w:rPr>
          <w:rFonts w:ascii="Calibri" w:hAnsi="Calibri"/>
          <w:sz w:val="24"/>
          <w:szCs w:val="24"/>
        </w:rPr>
        <w:t xml:space="preserve"> (Los que no realizaron la Convalidación de dicho Titulo en su momento)</w:t>
      </w:r>
      <w:r w:rsidR="00CC1C82" w:rsidRPr="00D06BAC">
        <w:rPr>
          <w:rFonts w:ascii="Calibri" w:hAnsi="Calibri"/>
          <w:sz w:val="24"/>
          <w:szCs w:val="24"/>
        </w:rPr>
        <w:t xml:space="preserve"> </w:t>
      </w:r>
    </w:p>
    <w:p w:rsidR="004D79A9" w:rsidRPr="002D7368" w:rsidRDefault="00EC5A37" w:rsidP="002D7368">
      <w:pPr>
        <w:numPr>
          <w:ilvl w:val="0"/>
          <w:numId w:val="2"/>
        </w:numPr>
        <w:jc w:val="both"/>
        <w:rPr>
          <w:rFonts w:ascii="Calibri" w:hAnsi="Calibri"/>
          <w:b/>
          <w:i/>
          <w:sz w:val="24"/>
          <w:szCs w:val="24"/>
        </w:rPr>
      </w:pPr>
      <w:r w:rsidRPr="00D06BAC">
        <w:rPr>
          <w:rFonts w:ascii="Calibri" w:hAnsi="Calibri"/>
          <w:sz w:val="24"/>
          <w:szCs w:val="24"/>
        </w:rPr>
        <w:t>A</w:t>
      </w:r>
      <w:r w:rsidR="00CC1C82" w:rsidRPr="00D06BAC">
        <w:rPr>
          <w:rFonts w:ascii="Calibri" w:hAnsi="Calibri"/>
          <w:sz w:val="24"/>
          <w:szCs w:val="24"/>
        </w:rPr>
        <w:t>lumnos que puedan tener  pendiente alguna asignatura de los estudios de Dip</w:t>
      </w:r>
      <w:r w:rsidR="00E82B11" w:rsidRPr="00D06BAC">
        <w:rPr>
          <w:rFonts w:ascii="Calibri" w:hAnsi="Calibri"/>
          <w:sz w:val="24"/>
          <w:szCs w:val="24"/>
        </w:rPr>
        <w:t>l</w:t>
      </w:r>
      <w:r w:rsidR="00CC1C82" w:rsidRPr="00D06BAC">
        <w:rPr>
          <w:rFonts w:ascii="Calibri" w:hAnsi="Calibri"/>
          <w:sz w:val="24"/>
          <w:szCs w:val="24"/>
        </w:rPr>
        <w:t>omatura en Trabajo Social, siendo éstos considerados como estudiantes con estudios parciales. Tanto en un caso como en otro no pueden acogerse a la presente normativa.</w:t>
      </w:r>
    </w:p>
    <w:p w:rsidR="002D7368" w:rsidRPr="00607EDF" w:rsidRDefault="002D7368" w:rsidP="002D7368">
      <w:pPr>
        <w:ind w:left="720"/>
        <w:jc w:val="both"/>
        <w:rPr>
          <w:rFonts w:ascii="Calibri" w:hAnsi="Calibri"/>
          <w:b/>
          <w:i/>
          <w:sz w:val="24"/>
          <w:szCs w:val="24"/>
        </w:rPr>
      </w:pPr>
    </w:p>
    <w:p w:rsidR="00DF27F0" w:rsidRPr="00607EDF" w:rsidRDefault="00DF27F0" w:rsidP="00DF27F0">
      <w:pPr>
        <w:numPr>
          <w:ilvl w:val="0"/>
          <w:numId w:val="2"/>
        </w:numPr>
        <w:rPr>
          <w:rFonts w:ascii="Calibri" w:hAnsi="Calibri"/>
          <w:sz w:val="28"/>
          <w:szCs w:val="28"/>
        </w:rPr>
      </w:pPr>
      <w:r w:rsidRPr="00607EDF">
        <w:rPr>
          <w:rFonts w:ascii="Calibri" w:hAnsi="Calibri"/>
          <w:b/>
          <w:sz w:val="28"/>
          <w:szCs w:val="28"/>
        </w:rPr>
        <w:t>PROCEDIMIENTO</w:t>
      </w:r>
    </w:p>
    <w:p w:rsidR="00D76CA0" w:rsidRPr="00607EDF" w:rsidRDefault="00D76CA0" w:rsidP="00607EDF">
      <w:pPr>
        <w:ind w:left="720"/>
        <w:jc w:val="both"/>
        <w:rPr>
          <w:rFonts w:ascii="Calibri" w:hAnsi="Calibri"/>
          <w:sz w:val="28"/>
          <w:szCs w:val="28"/>
        </w:rPr>
      </w:pPr>
    </w:p>
    <w:p w:rsidR="00DF27F0" w:rsidRDefault="00DF27F0" w:rsidP="00607EDF">
      <w:pPr>
        <w:ind w:firstLine="360"/>
        <w:jc w:val="both"/>
        <w:rPr>
          <w:rFonts w:ascii="Calibri" w:hAnsi="Calibri"/>
          <w:sz w:val="24"/>
          <w:szCs w:val="24"/>
        </w:rPr>
      </w:pPr>
      <w:r w:rsidRPr="00607EDF">
        <w:rPr>
          <w:rFonts w:ascii="Calibri" w:hAnsi="Calibri"/>
          <w:sz w:val="24"/>
          <w:szCs w:val="24"/>
        </w:rPr>
        <w:t xml:space="preserve">Para </w:t>
      </w:r>
      <w:r w:rsidR="00E3283A">
        <w:rPr>
          <w:rFonts w:ascii="Calibri" w:hAnsi="Calibri"/>
          <w:sz w:val="24"/>
          <w:szCs w:val="24"/>
        </w:rPr>
        <w:t>formalizar  la matrí</w:t>
      </w:r>
      <w:r w:rsidR="00607EDF" w:rsidRPr="00607EDF">
        <w:rPr>
          <w:rFonts w:ascii="Calibri" w:hAnsi="Calibri"/>
          <w:sz w:val="24"/>
          <w:szCs w:val="24"/>
        </w:rPr>
        <w:t xml:space="preserve">cula es necesario recoger el sobre en la Secretaria del </w:t>
      </w:r>
      <w:r w:rsidRPr="00607EDF">
        <w:rPr>
          <w:rFonts w:ascii="Calibri" w:hAnsi="Calibri"/>
          <w:sz w:val="24"/>
          <w:szCs w:val="24"/>
        </w:rPr>
        <w:t xml:space="preserve"> </w:t>
      </w:r>
      <w:r w:rsidR="00607EDF" w:rsidRPr="00607EDF">
        <w:rPr>
          <w:rFonts w:ascii="Calibri" w:hAnsi="Calibri"/>
          <w:sz w:val="24"/>
          <w:szCs w:val="24"/>
        </w:rPr>
        <w:t>Centro, cumplimentar l</w:t>
      </w:r>
      <w:r w:rsidR="00607EDF">
        <w:rPr>
          <w:rFonts w:ascii="Calibri" w:hAnsi="Calibri"/>
          <w:sz w:val="24"/>
          <w:szCs w:val="24"/>
        </w:rPr>
        <w:t>os impresos establecidos a tal fin</w:t>
      </w:r>
      <w:r w:rsidR="00607EDF" w:rsidRPr="00607EDF">
        <w:rPr>
          <w:rFonts w:ascii="Calibri" w:hAnsi="Calibri"/>
          <w:sz w:val="24"/>
          <w:szCs w:val="24"/>
        </w:rPr>
        <w:t xml:space="preserve"> y aportar la siguiente documentación:</w:t>
      </w:r>
    </w:p>
    <w:p w:rsidR="00DF27F0" w:rsidRDefault="00DF27F0" w:rsidP="00D76CA0">
      <w:pPr>
        <w:rPr>
          <w:sz w:val="24"/>
          <w:szCs w:val="24"/>
        </w:rPr>
      </w:pPr>
    </w:p>
    <w:p w:rsidR="001E7B79" w:rsidRDefault="00E3283A" w:rsidP="00DF27F0">
      <w:pPr>
        <w:numPr>
          <w:ilvl w:val="0"/>
          <w:numId w:val="7"/>
        </w:numPr>
        <w:rPr>
          <w:rFonts w:ascii="Calibri" w:hAnsi="Calibri"/>
          <w:sz w:val="24"/>
          <w:szCs w:val="24"/>
        </w:rPr>
      </w:pPr>
      <w:r>
        <w:rPr>
          <w:rFonts w:ascii="Calibri" w:hAnsi="Calibri"/>
          <w:sz w:val="24"/>
          <w:szCs w:val="24"/>
        </w:rPr>
        <w:t>Tí</w:t>
      </w:r>
      <w:r w:rsidR="001E7B79">
        <w:rPr>
          <w:rFonts w:ascii="Calibri" w:hAnsi="Calibri"/>
          <w:sz w:val="24"/>
          <w:szCs w:val="24"/>
        </w:rPr>
        <w:t xml:space="preserve">tulo de Diplomado en Trabajo Social </w:t>
      </w:r>
    </w:p>
    <w:p w:rsidR="00D865A5" w:rsidRPr="00D865A5" w:rsidRDefault="00D865A5" w:rsidP="00DF27F0">
      <w:pPr>
        <w:numPr>
          <w:ilvl w:val="0"/>
          <w:numId w:val="7"/>
        </w:numPr>
        <w:rPr>
          <w:rFonts w:ascii="Calibri" w:hAnsi="Calibri"/>
          <w:sz w:val="24"/>
          <w:szCs w:val="24"/>
        </w:rPr>
      </w:pPr>
      <w:r w:rsidRPr="00D865A5">
        <w:rPr>
          <w:rFonts w:ascii="Calibri" w:hAnsi="Calibri"/>
          <w:sz w:val="24"/>
          <w:szCs w:val="24"/>
        </w:rPr>
        <w:t>2 fotografías tamaño carné (originales)</w:t>
      </w:r>
    </w:p>
    <w:p w:rsidR="00E36A58" w:rsidRPr="00D865A5" w:rsidRDefault="00E36A58" w:rsidP="00DF27F0">
      <w:pPr>
        <w:numPr>
          <w:ilvl w:val="0"/>
          <w:numId w:val="7"/>
        </w:numPr>
        <w:rPr>
          <w:rFonts w:ascii="Calibri" w:hAnsi="Calibri"/>
          <w:sz w:val="24"/>
          <w:szCs w:val="24"/>
        </w:rPr>
      </w:pPr>
      <w:r w:rsidRPr="00D865A5">
        <w:rPr>
          <w:rFonts w:ascii="Calibri" w:hAnsi="Calibri"/>
          <w:sz w:val="24"/>
          <w:szCs w:val="24"/>
        </w:rPr>
        <w:t>Resguardo</w:t>
      </w:r>
      <w:r w:rsidR="00D865A5" w:rsidRPr="00D865A5">
        <w:rPr>
          <w:rFonts w:ascii="Calibri" w:hAnsi="Calibri"/>
          <w:sz w:val="24"/>
          <w:szCs w:val="24"/>
        </w:rPr>
        <w:t>s</w:t>
      </w:r>
      <w:r w:rsidRPr="00D865A5">
        <w:rPr>
          <w:rFonts w:ascii="Calibri" w:hAnsi="Calibri"/>
          <w:sz w:val="24"/>
          <w:szCs w:val="24"/>
        </w:rPr>
        <w:t xml:space="preserve"> del abono bancario</w:t>
      </w:r>
    </w:p>
    <w:p w:rsidR="00E36A58" w:rsidRDefault="00E36A58" w:rsidP="00DF27F0">
      <w:pPr>
        <w:numPr>
          <w:ilvl w:val="0"/>
          <w:numId w:val="7"/>
        </w:numPr>
        <w:rPr>
          <w:rFonts w:ascii="Calibri" w:hAnsi="Calibri"/>
          <w:sz w:val="24"/>
          <w:szCs w:val="24"/>
        </w:rPr>
      </w:pPr>
      <w:r w:rsidRPr="00D865A5">
        <w:rPr>
          <w:rFonts w:ascii="Calibri" w:hAnsi="Calibri"/>
          <w:sz w:val="24"/>
          <w:szCs w:val="24"/>
        </w:rPr>
        <w:t>Fotocopia del D.N.I. o pasaporte</w:t>
      </w:r>
    </w:p>
    <w:p w:rsidR="001E7B79" w:rsidRDefault="001E7B79" w:rsidP="00DF27F0">
      <w:pPr>
        <w:numPr>
          <w:ilvl w:val="0"/>
          <w:numId w:val="7"/>
        </w:numPr>
        <w:rPr>
          <w:rFonts w:ascii="Calibri" w:hAnsi="Calibri"/>
          <w:sz w:val="24"/>
          <w:szCs w:val="24"/>
        </w:rPr>
      </w:pPr>
      <w:proofErr w:type="spellStart"/>
      <w:r>
        <w:rPr>
          <w:rFonts w:ascii="Calibri" w:hAnsi="Calibri"/>
          <w:sz w:val="24"/>
          <w:szCs w:val="24"/>
        </w:rPr>
        <w:t>Curriculum</w:t>
      </w:r>
      <w:proofErr w:type="spellEnd"/>
      <w:r>
        <w:rPr>
          <w:rFonts w:ascii="Calibri" w:hAnsi="Calibri"/>
          <w:sz w:val="24"/>
          <w:szCs w:val="24"/>
        </w:rPr>
        <w:t xml:space="preserve"> Vitae</w:t>
      </w:r>
    </w:p>
    <w:p w:rsidR="001E7B79" w:rsidRDefault="001E7B79" w:rsidP="00DF27F0">
      <w:pPr>
        <w:numPr>
          <w:ilvl w:val="0"/>
          <w:numId w:val="7"/>
        </w:numPr>
        <w:rPr>
          <w:rFonts w:ascii="Calibri" w:hAnsi="Calibri"/>
          <w:sz w:val="24"/>
          <w:szCs w:val="24"/>
        </w:rPr>
      </w:pPr>
      <w:r>
        <w:rPr>
          <w:rFonts w:ascii="Calibri" w:hAnsi="Calibri"/>
          <w:sz w:val="24"/>
          <w:szCs w:val="24"/>
        </w:rPr>
        <w:t>Vida Laboral</w:t>
      </w:r>
    </w:p>
    <w:p w:rsidR="001E7B79" w:rsidRDefault="001E7B79" w:rsidP="00DF27F0">
      <w:pPr>
        <w:numPr>
          <w:ilvl w:val="0"/>
          <w:numId w:val="7"/>
        </w:numPr>
        <w:rPr>
          <w:rFonts w:ascii="Calibri" w:hAnsi="Calibri"/>
          <w:sz w:val="24"/>
          <w:szCs w:val="24"/>
        </w:rPr>
      </w:pPr>
      <w:r>
        <w:rPr>
          <w:rFonts w:ascii="Calibri" w:hAnsi="Calibri"/>
          <w:sz w:val="24"/>
          <w:szCs w:val="24"/>
        </w:rPr>
        <w:t>Certificado de empresa, donde consten las funciones desarrolladas.</w:t>
      </w:r>
    </w:p>
    <w:p w:rsidR="001E7B79" w:rsidRDefault="001E7B79" w:rsidP="00DF27F0">
      <w:pPr>
        <w:numPr>
          <w:ilvl w:val="0"/>
          <w:numId w:val="7"/>
        </w:numPr>
        <w:rPr>
          <w:rFonts w:ascii="Calibri" w:hAnsi="Calibri"/>
          <w:sz w:val="24"/>
          <w:szCs w:val="24"/>
        </w:rPr>
      </w:pPr>
      <w:r>
        <w:rPr>
          <w:rFonts w:ascii="Calibri" w:hAnsi="Calibri"/>
          <w:sz w:val="24"/>
          <w:szCs w:val="24"/>
        </w:rPr>
        <w:t>Certificados de estudios Oficiales relacionados con la materia.</w:t>
      </w:r>
    </w:p>
    <w:p w:rsidR="001E7B79" w:rsidRDefault="001E7B79" w:rsidP="001E7B79">
      <w:pPr>
        <w:numPr>
          <w:ilvl w:val="0"/>
          <w:numId w:val="7"/>
        </w:numPr>
        <w:jc w:val="both"/>
        <w:rPr>
          <w:rFonts w:ascii="Calibri" w:hAnsi="Calibri"/>
          <w:b/>
          <w:sz w:val="24"/>
          <w:szCs w:val="24"/>
        </w:rPr>
      </w:pPr>
      <w:r>
        <w:rPr>
          <w:rFonts w:ascii="Calibri" w:hAnsi="Calibri"/>
          <w:sz w:val="24"/>
          <w:szCs w:val="24"/>
        </w:rPr>
        <w:t xml:space="preserve">En el momento de la formalización de la  matricula el alumno podrá solicitar </w:t>
      </w:r>
      <w:r w:rsidR="00DB183A">
        <w:rPr>
          <w:rFonts w:ascii="Calibri" w:hAnsi="Calibri"/>
          <w:sz w:val="24"/>
          <w:szCs w:val="24"/>
        </w:rPr>
        <w:t>el reconocimiento de créditos</w:t>
      </w:r>
      <w:r>
        <w:rPr>
          <w:rFonts w:ascii="Calibri" w:hAnsi="Calibri"/>
          <w:sz w:val="24"/>
          <w:szCs w:val="24"/>
        </w:rPr>
        <w:t>. (</w:t>
      </w:r>
      <w:r w:rsidRPr="001E7B79">
        <w:rPr>
          <w:rFonts w:ascii="Calibri" w:hAnsi="Calibri"/>
        </w:rPr>
        <w:t xml:space="preserve">Se aplicarán las directrices básicas del sistema de transferencia de créditos que se recoge en la modificación realizada en </w:t>
      </w:r>
      <w:smartTag w:uri="urn:schemas-microsoft-com:office:smarttags" w:element="PersonName">
        <w:smartTagPr>
          <w:attr w:name="ProductID" w:val="la Solicitud"/>
        </w:smartTagPr>
        <w:r w:rsidRPr="001E7B79">
          <w:rPr>
            <w:rFonts w:ascii="Calibri" w:hAnsi="Calibri"/>
          </w:rPr>
          <w:t>la Solicitud</w:t>
        </w:r>
      </w:smartTag>
      <w:r w:rsidRPr="001E7B79">
        <w:rPr>
          <w:rFonts w:ascii="Calibri" w:hAnsi="Calibri"/>
        </w:rPr>
        <w:t xml:space="preserve"> para </w:t>
      </w:r>
      <w:smartTag w:uri="urn:schemas-microsoft-com:office:smarttags" w:element="PersonName">
        <w:smartTagPr>
          <w:attr w:name="ProductID" w:val="la Verificaci￳n"/>
        </w:smartTagPr>
        <w:r w:rsidRPr="001E7B79">
          <w:rPr>
            <w:rFonts w:ascii="Calibri" w:hAnsi="Calibri"/>
          </w:rPr>
          <w:t>la Verificación</w:t>
        </w:r>
      </w:smartTag>
      <w:r w:rsidRPr="001E7B79">
        <w:rPr>
          <w:rFonts w:ascii="Calibri" w:hAnsi="Calibri"/>
        </w:rPr>
        <w:t xml:space="preserve"> del Título de Grado en Trabajo Social de </w:t>
      </w:r>
      <w:smartTag w:uri="urn:schemas-microsoft-com:office:smarttags" w:element="PersonName">
        <w:smartTagPr>
          <w:attr w:name="ProductID" w:val="la Universidad"/>
        </w:smartTagPr>
        <w:r w:rsidRPr="001E7B79">
          <w:rPr>
            <w:rFonts w:ascii="Calibri" w:hAnsi="Calibri"/>
          </w:rPr>
          <w:t>la Universidad</w:t>
        </w:r>
      </w:smartTag>
      <w:r w:rsidRPr="001E7B79">
        <w:rPr>
          <w:rFonts w:ascii="Calibri" w:hAnsi="Calibri"/>
        </w:rPr>
        <w:t xml:space="preserve"> de León (punto 4.4), , así como </w:t>
      </w:r>
      <w:smartTag w:uri="urn:schemas-microsoft-com:office:smarttags" w:element="PersonName">
        <w:smartTagPr>
          <w:attr w:name="ProductID" w:val="la NORMATIVA DE"/>
        </w:smartTagPr>
        <w:r w:rsidRPr="001E7B79">
          <w:rPr>
            <w:rFonts w:ascii="Calibri" w:hAnsi="Calibri"/>
          </w:rPr>
          <w:t>la NORMATIVA DE</w:t>
        </w:r>
      </w:smartTag>
      <w:r w:rsidRPr="001E7B79">
        <w:rPr>
          <w:rFonts w:ascii="Calibri" w:hAnsi="Calibri"/>
        </w:rPr>
        <w:t xml:space="preserve"> RECONOCIMIENTO Y TRANSFERENCIA DE CRÉDITOS DE </w:t>
      </w:r>
      <w:smartTag w:uri="urn:schemas-microsoft-com:office:smarttags" w:element="PersonName">
        <w:smartTagPr>
          <w:attr w:name="ProductID" w:val="LA UNIVERSIDAD DE"/>
        </w:smartTagPr>
        <w:r w:rsidRPr="001E7B79">
          <w:rPr>
            <w:rFonts w:ascii="Calibri" w:hAnsi="Calibri"/>
          </w:rPr>
          <w:t>LA UNIVERSIDAD DE</w:t>
        </w:r>
      </w:smartTag>
      <w:r w:rsidRPr="001E7B79">
        <w:rPr>
          <w:rFonts w:ascii="Calibri" w:hAnsi="Calibri"/>
        </w:rPr>
        <w:t xml:space="preserve"> LEON PARA LOS ESTUDIOS DE GRADO Y MÁSTER,  </w:t>
      </w:r>
      <w:r w:rsidR="00DB183A" w:rsidRPr="00DB183A">
        <w:rPr>
          <w:rFonts w:ascii="Calibri" w:hAnsi="Calibri"/>
          <w:b/>
          <w:sz w:val="24"/>
          <w:szCs w:val="24"/>
        </w:rPr>
        <w:t>(</w:t>
      </w:r>
      <w:hyperlink r:id="rId12" w:history="1">
        <w:r w:rsidR="007F6D23" w:rsidRPr="0006278F">
          <w:rPr>
            <w:rStyle w:val="Hipervnculo"/>
            <w:rFonts w:ascii="Calibri" w:hAnsi="Calibri"/>
            <w:b/>
            <w:sz w:val="24"/>
            <w:szCs w:val="24"/>
          </w:rPr>
          <w:t>http://www.unileon.es/estudiantes/estudiantes-master/reconocimiento-y-transferencia-de-creditos</w:t>
        </w:r>
      </w:hyperlink>
      <w:r w:rsidRPr="00DB183A">
        <w:rPr>
          <w:rFonts w:ascii="Calibri" w:hAnsi="Calibri"/>
          <w:b/>
          <w:sz w:val="24"/>
          <w:szCs w:val="24"/>
        </w:rPr>
        <w:t>)</w:t>
      </w:r>
      <w:r w:rsidR="007F6D23">
        <w:rPr>
          <w:rFonts w:ascii="Calibri" w:hAnsi="Calibri"/>
          <w:b/>
          <w:sz w:val="24"/>
          <w:szCs w:val="24"/>
        </w:rPr>
        <w:t xml:space="preserve">. </w:t>
      </w:r>
    </w:p>
    <w:p w:rsidR="007F6D23" w:rsidRPr="00DB183A" w:rsidRDefault="007F6D23" w:rsidP="007F6D23">
      <w:pPr>
        <w:ind w:left="720"/>
        <w:jc w:val="both"/>
        <w:rPr>
          <w:rFonts w:ascii="Calibri" w:hAnsi="Calibri"/>
          <w:b/>
          <w:sz w:val="24"/>
          <w:szCs w:val="24"/>
        </w:rPr>
      </w:pPr>
      <w:r>
        <w:rPr>
          <w:rFonts w:ascii="Calibri" w:hAnsi="Calibri"/>
          <w:b/>
          <w:sz w:val="24"/>
          <w:szCs w:val="24"/>
        </w:rPr>
        <w:t xml:space="preserve">Según los criterios de convalidación establecidos por el Centro, las Practicas de Intervención II, re reconocerán en su totalidad mediante la acreditación documental de cinco años de ejercicio profesional como trabajador social. En el caso de poder acreditar un tiempo inferior se realizara un </w:t>
      </w:r>
      <w:r w:rsidR="00674FD0">
        <w:rPr>
          <w:rFonts w:ascii="Calibri" w:hAnsi="Calibri"/>
          <w:b/>
          <w:sz w:val="24"/>
          <w:szCs w:val="24"/>
        </w:rPr>
        <w:t>cálculo</w:t>
      </w:r>
      <w:r>
        <w:rPr>
          <w:rFonts w:ascii="Calibri" w:hAnsi="Calibri"/>
          <w:b/>
          <w:sz w:val="24"/>
          <w:szCs w:val="24"/>
        </w:rPr>
        <w:t xml:space="preserve"> proporcional.</w:t>
      </w:r>
    </w:p>
    <w:p w:rsidR="00E36A58" w:rsidRPr="00D865A5" w:rsidRDefault="00E36A58" w:rsidP="00E36A58">
      <w:pPr>
        <w:rPr>
          <w:rFonts w:ascii="Calibri" w:hAnsi="Calibri"/>
          <w:sz w:val="24"/>
          <w:szCs w:val="24"/>
        </w:rPr>
      </w:pPr>
    </w:p>
    <w:p w:rsidR="00E36A58" w:rsidRPr="00D865A5" w:rsidRDefault="00D865A5" w:rsidP="00E36A58">
      <w:pPr>
        <w:ind w:left="360"/>
        <w:rPr>
          <w:rFonts w:ascii="Calibri" w:hAnsi="Calibri"/>
          <w:b/>
          <w:sz w:val="28"/>
          <w:szCs w:val="28"/>
        </w:rPr>
      </w:pPr>
      <w:r w:rsidRPr="00D865A5">
        <w:rPr>
          <w:rFonts w:ascii="Calibri" w:hAnsi="Calibri"/>
          <w:b/>
          <w:sz w:val="28"/>
          <w:szCs w:val="28"/>
        </w:rPr>
        <w:t>PLAZO DE MATRICULA:</w:t>
      </w:r>
    </w:p>
    <w:p w:rsidR="00D865A5" w:rsidRPr="00D865A5" w:rsidRDefault="00D865A5" w:rsidP="00D865A5">
      <w:pPr>
        <w:numPr>
          <w:ilvl w:val="0"/>
          <w:numId w:val="9"/>
        </w:numPr>
        <w:rPr>
          <w:rFonts w:ascii="Calibri" w:hAnsi="Calibri"/>
          <w:b/>
          <w:sz w:val="24"/>
          <w:szCs w:val="24"/>
        </w:rPr>
      </w:pPr>
      <w:r w:rsidRPr="00D865A5">
        <w:rPr>
          <w:rFonts w:ascii="Calibri" w:hAnsi="Calibri"/>
          <w:b/>
          <w:sz w:val="24"/>
          <w:szCs w:val="24"/>
        </w:rPr>
        <w:t>Del 15 al 31 de julio</w:t>
      </w:r>
      <w:r w:rsidR="00E904C7">
        <w:rPr>
          <w:rFonts w:ascii="Calibri" w:hAnsi="Calibri"/>
          <w:b/>
          <w:sz w:val="24"/>
          <w:szCs w:val="24"/>
        </w:rPr>
        <w:t xml:space="preserve"> de 2015</w:t>
      </w:r>
    </w:p>
    <w:p w:rsidR="00D865A5" w:rsidRPr="00D865A5" w:rsidRDefault="00D865A5" w:rsidP="00D865A5">
      <w:pPr>
        <w:numPr>
          <w:ilvl w:val="0"/>
          <w:numId w:val="9"/>
        </w:numPr>
        <w:rPr>
          <w:rFonts w:ascii="Calibri" w:hAnsi="Calibri"/>
          <w:b/>
          <w:sz w:val="24"/>
          <w:szCs w:val="24"/>
        </w:rPr>
      </w:pPr>
      <w:r w:rsidRPr="00D865A5">
        <w:rPr>
          <w:rFonts w:ascii="Calibri" w:hAnsi="Calibri"/>
          <w:b/>
          <w:sz w:val="24"/>
          <w:szCs w:val="24"/>
        </w:rPr>
        <w:t xml:space="preserve">Del 1 </w:t>
      </w:r>
      <w:r w:rsidR="007F6D23">
        <w:rPr>
          <w:rFonts w:ascii="Calibri" w:hAnsi="Calibri"/>
          <w:b/>
          <w:sz w:val="24"/>
          <w:szCs w:val="24"/>
        </w:rPr>
        <w:t xml:space="preserve">al 30 de </w:t>
      </w:r>
      <w:r w:rsidR="00F6775F">
        <w:rPr>
          <w:rFonts w:ascii="Calibri" w:hAnsi="Calibri"/>
          <w:b/>
          <w:sz w:val="24"/>
          <w:szCs w:val="24"/>
        </w:rPr>
        <w:t>septiembre</w:t>
      </w:r>
      <w:r w:rsidR="00E904C7">
        <w:rPr>
          <w:rFonts w:ascii="Calibri" w:hAnsi="Calibri"/>
          <w:b/>
          <w:sz w:val="24"/>
          <w:szCs w:val="24"/>
        </w:rPr>
        <w:t xml:space="preserve"> de 2015</w:t>
      </w:r>
      <w:r w:rsidR="007F6D23">
        <w:rPr>
          <w:rFonts w:ascii="Calibri" w:hAnsi="Calibri"/>
          <w:b/>
          <w:sz w:val="24"/>
          <w:szCs w:val="24"/>
        </w:rPr>
        <w:t>.</w:t>
      </w:r>
      <w:r w:rsidR="00F6775F">
        <w:rPr>
          <w:rFonts w:ascii="Calibri" w:hAnsi="Calibri"/>
          <w:b/>
          <w:sz w:val="24"/>
          <w:szCs w:val="24"/>
        </w:rPr>
        <w:t xml:space="preserve">  </w:t>
      </w:r>
    </w:p>
    <w:p w:rsidR="00C641D3" w:rsidRPr="00C641D3" w:rsidRDefault="00C641D3" w:rsidP="00C641D3">
      <w:pPr>
        <w:rPr>
          <w:sz w:val="24"/>
          <w:szCs w:val="24"/>
        </w:rPr>
      </w:pPr>
    </w:p>
    <w:p w:rsidR="00C641D3" w:rsidRPr="001E7B79" w:rsidRDefault="00C641D3" w:rsidP="00E36A58">
      <w:pPr>
        <w:numPr>
          <w:ilvl w:val="0"/>
          <w:numId w:val="2"/>
        </w:numPr>
        <w:rPr>
          <w:rFonts w:ascii="Calibri" w:hAnsi="Calibri"/>
          <w:sz w:val="28"/>
          <w:szCs w:val="28"/>
        </w:rPr>
      </w:pPr>
      <w:r w:rsidRPr="001E7B79">
        <w:rPr>
          <w:rFonts w:ascii="Calibri" w:hAnsi="Calibri"/>
          <w:b/>
          <w:sz w:val="28"/>
          <w:szCs w:val="28"/>
        </w:rPr>
        <w:t>COMIENZO DE LAS CLASES</w:t>
      </w:r>
    </w:p>
    <w:p w:rsidR="00C641D3" w:rsidRDefault="00C641D3" w:rsidP="001E7B79">
      <w:pPr>
        <w:ind w:left="360" w:firstLine="348"/>
        <w:rPr>
          <w:rFonts w:ascii="Calibri" w:hAnsi="Calibri"/>
          <w:sz w:val="24"/>
          <w:szCs w:val="24"/>
        </w:rPr>
      </w:pPr>
      <w:r w:rsidRPr="001E7B79">
        <w:rPr>
          <w:rFonts w:ascii="Calibri" w:hAnsi="Calibri"/>
          <w:sz w:val="24"/>
          <w:szCs w:val="24"/>
        </w:rPr>
        <w:t xml:space="preserve">Mes de </w:t>
      </w:r>
      <w:r w:rsidR="001E7B79" w:rsidRPr="001E7B79">
        <w:rPr>
          <w:rFonts w:ascii="Calibri" w:hAnsi="Calibri"/>
          <w:sz w:val="24"/>
          <w:szCs w:val="24"/>
        </w:rPr>
        <w:t>octubre</w:t>
      </w:r>
      <w:r w:rsidRPr="001E7B79">
        <w:rPr>
          <w:rFonts w:ascii="Calibri" w:hAnsi="Calibri"/>
          <w:sz w:val="24"/>
          <w:szCs w:val="24"/>
        </w:rPr>
        <w:t xml:space="preserve"> de 2.01</w:t>
      </w:r>
      <w:r w:rsidR="007F6D23">
        <w:rPr>
          <w:rFonts w:ascii="Calibri" w:hAnsi="Calibri"/>
          <w:sz w:val="24"/>
          <w:szCs w:val="24"/>
        </w:rPr>
        <w:t>5</w:t>
      </w:r>
    </w:p>
    <w:p w:rsidR="001E7B79" w:rsidRDefault="001E7B79" w:rsidP="001E7B79">
      <w:pPr>
        <w:ind w:left="360"/>
        <w:rPr>
          <w:rFonts w:ascii="Calibri" w:hAnsi="Calibri"/>
          <w:sz w:val="24"/>
          <w:szCs w:val="24"/>
        </w:rPr>
      </w:pPr>
    </w:p>
    <w:p w:rsidR="00674FD0" w:rsidRDefault="00674FD0" w:rsidP="001E7B79">
      <w:pPr>
        <w:ind w:left="360"/>
        <w:rPr>
          <w:rFonts w:ascii="Calibri" w:hAnsi="Calibri"/>
          <w:sz w:val="24"/>
          <w:szCs w:val="24"/>
        </w:rPr>
      </w:pPr>
    </w:p>
    <w:p w:rsidR="00674FD0" w:rsidRDefault="00674FD0" w:rsidP="001E7B79">
      <w:pPr>
        <w:ind w:left="360"/>
        <w:rPr>
          <w:rFonts w:ascii="Calibri" w:hAnsi="Calibri"/>
          <w:sz w:val="24"/>
          <w:szCs w:val="24"/>
        </w:rPr>
      </w:pPr>
    </w:p>
    <w:p w:rsidR="00674FD0" w:rsidRDefault="00674FD0" w:rsidP="001E7B79">
      <w:pPr>
        <w:ind w:left="360"/>
        <w:rPr>
          <w:rFonts w:ascii="Calibri" w:hAnsi="Calibri"/>
          <w:sz w:val="24"/>
          <w:szCs w:val="24"/>
        </w:rPr>
      </w:pPr>
    </w:p>
    <w:p w:rsidR="001E7B79" w:rsidRPr="001E7B79" w:rsidRDefault="001E7B79" w:rsidP="001E7B79">
      <w:pPr>
        <w:numPr>
          <w:ilvl w:val="0"/>
          <w:numId w:val="2"/>
        </w:numPr>
        <w:rPr>
          <w:rFonts w:ascii="Calibri" w:hAnsi="Calibri"/>
          <w:b/>
          <w:sz w:val="28"/>
          <w:szCs w:val="28"/>
        </w:rPr>
      </w:pPr>
      <w:r w:rsidRPr="001E7B79">
        <w:rPr>
          <w:rFonts w:ascii="Calibri" w:hAnsi="Calibri"/>
          <w:b/>
          <w:sz w:val="28"/>
          <w:szCs w:val="28"/>
        </w:rPr>
        <w:t>INFORMACIÓN SOBRE EL CURSO:</w:t>
      </w:r>
    </w:p>
    <w:p w:rsidR="001E7B79" w:rsidRDefault="001E7B79" w:rsidP="001E7B79">
      <w:pPr>
        <w:ind w:left="360"/>
        <w:rPr>
          <w:rFonts w:ascii="Calibri" w:hAnsi="Calibri"/>
          <w:sz w:val="24"/>
          <w:szCs w:val="24"/>
        </w:rPr>
      </w:pPr>
    </w:p>
    <w:p w:rsidR="000D5AE0" w:rsidRDefault="00E3283A" w:rsidP="00E3283A">
      <w:pPr>
        <w:numPr>
          <w:ilvl w:val="1"/>
          <w:numId w:val="2"/>
        </w:numPr>
        <w:rPr>
          <w:rFonts w:ascii="Calibri" w:hAnsi="Calibri"/>
          <w:sz w:val="24"/>
          <w:szCs w:val="24"/>
        </w:rPr>
      </w:pPr>
      <w:r>
        <w:rPr>
          <w:rFonts w:ascii="Calibri" w:hAnsi="Calibri"/>
          <w:sz w:val="24"/>
          <w:szCs w:val="24"/>
        </w:rPr>
        <w:t>En la Pá</w:t>
      </w:r>
      <w:r w:rsidR="001E7B79">
        <w:rPr>
          <w:rFonts w:ascii="Calibri" w:hAnsi="Calibri"/>
          <w:sz w:val="24"/>
          <w:szCs w:val="24"/>
        </w:rPr>
        <w:t>gina Web de la Escuela</w:t>
      </w:r>
      <w:r w:rsidR="002D7368">
        <w:rPr>
          <w:rFonts w:ascii="Calibri" w:hAnsi="Calibri"/>
          <w:sz w:val="24"/>
          <w:szCs w:val="24"/>
        </w:rPr>
        <w:t xml:space="preserve"> (</w:t>
      </w:r>
      <w:hyperlink r:id="rId13" w:history="1">
        <w:r w:rsidR="00E904C7" w:rsidRPr="0006278F">
          <w:rPr>
            <w:rStyle w:val="Hipervnculo"/>
            <w:rFonts w:ascii="Calibri" w:hAnsi="Calibri"/>
            <w:sz w:val="24"/>
            <w:szCs w:val="24"/>
          </w:rPr>
          <w:t>http://centros.unileon.es/trabajosocial/</w:t>
        </w:r>
      </w:hyperlink>
      <w:r w:rsidR="00E904C7">
        <w:rPr>
          <w:rFonts w:ascii="Calibri" w:hAnsi="Calibri"/>
          <w:sz w:val="24"/>
          <w:szCs w:val="24"/>
        </w:rPr>
        <w:t>)</w:t>
      </w:r>
    </w:p>
    <w:p w:rsidR="001E7B79" w:rsidRDefault="00243DA9" w:rsidP="00243DA9">
      <w:pPr>
        <w:numPr>
          <w:ilvl w:val="1"/>
          <w:numId w:val="2"/>
        </w:numPr>
        <w:jc w:val="both"/>
        <w:rPr>
          <w:rFonts w:ascii="Calibri" w:hAnsi="Calibri"/>
          <w:sz w:val="24"/>
          <w:szCs w:val="24"/>
        </w:rPr>
      </w:pPr>
      <w:r>
        <w:rPr>
          <w:rFonts w:ascii="Calibri" w:hAnsi="Calibri"/>
          <w:sz w:val="24"/>
          <w:szCs w:val="24"/>
        </w:rPr>
        <w:t>Material informativo del Curso de Adaptación al Grado en Trabajo Social</w:t>
      </w:r>
    </w:p>
    <w:p w:rsidR="00243DA9" w:rsidRDefault="00243DA9" w:rsidP="00243DA9">
      <w:pPr>
        <w:numPr>
          <w:ilvl w:val="1"/>
          <w:numId w:val="2"/>
        </w:numPr>
        <w:jc w:val="both"/>
        <w:rPr>
          <w:rFonts w:ascii="Calibri" w:hAnsi="Calibri"/>
          <w:sz w:val="24"/>
          <w:szCs w:val="24"/>
        </w:rPr>
      </w:pPr>
      <w:r>
        <w:rPr>
          <w:rFonts w:ascii="Calibri" w:hAnsi="Calibri"/>
          <w:sz w:val="24"/>
          <w:szCs w:val="24"/>
        </w:rPr>
        <w:t>Colegio Profesional</w:t>
      </w:r>
    </w:p>
    <w:p w:rsidR="00243DA9" w:rsidRDefault="00243DA9" w:rsidP="00243DA9">
      <w:pPr>
        <w:numPr>
          <w:ilvl w:val="1"/>
          <w:numId w:val="2"/>
        </w:numPr>
        <w:jc w:val="both"/>
        <w:rPr>
          <w:rFonts w:ascii="Calibri" w:hAnsi="Calibri"/>
          <w:sz w:val="24"/>
          <w:szCs w:val="24"/>
        </w:rPr>
      </w:pPr>
      <w:r>
        <w:rPr>
          <w:rFonts w:ascii="Calibri" w:hAnsi="Calibri"/>
          <w:sz w:val="24"/>
          <w:szCs w:val="24"/>
        </w:rPr>
        <w:t xml:space="preserve">Solicitando entrevista personal (Correo electrónico: etsadm@unileon.es  </w:t>
      </w:r>
      <w:r w:rsidR="00E3283A">
        <w:rPr>
          <w:rFonts w:ascii="Calibri" w:hAnsi="Calibri"/>
          <w:sz w:val="24"/>
          <w:szCs w:val="24"/>
        </w:rPr>
        <w:t xml:space="preserve">o </w:t>
      </w:r>
      <w:bookmarkStart w:id="0" w:name="_GoBack"/>
      <w:bookmarkEnd w:id="0"/>
      <w:r w:rsidR="00DB183A">
        <w:rPr>
          <w:rFonts w:ascii="Calibri" w:hAnsi="Calibri"/>
          <w:sz w:val="24"/>
          <w:szCs w:val="24"/>
        </w:rPr>
        <w:t>Teléfono</w:t>
      </w:r>
      <w:r>
        <w:rPr>
          <w:rFonts w:ascii="Calibri" w:hAnsi="Calibri"/>
          <w:sz w:val="24"/>
          <w:szCs w:val="24"/>
        </w:rPr>
        <w:t xml:space="preserve"> 987.23.43.38).</w:t>
      </w:r>
    </w:p>
    <w:p w:rsidR="00243DA9" w:rsidRDefault="005427B3" w:rsidP="00243DA9">
      <w:pPr>
        <w:numPr>
          <w:ilvl w:val="1"/>
          <w:numId w:val="2"/>
        </w:numPr>
        <w:jc w:val="both"/>
        <w:rPr>
          <w:rFonts w:ascii="Calibri" w:hAnsi="Calibri"/>
          <w:sz w:val="24"/>
          <w:szCs w:val="24"/>
        </w:rPr>
      </w:pPr>
      <w:r>
        <w:rPr>
          <w:rFonts w:ascii="Calibri" w:hAnsi="Calibri"/>
          <w:sz w:val="24"/>
          <w:szCs w:val="24"/>
        </w:rPr>
        <w:t>Dirigiéndose</w:t>
      </w:r>
      <w:r w:rsidR="00243DA9">
        <w:rPr>
          <w:rFonts w:ascii="Calibri" w:hAnsi="Calibri"/>
          <w:sz w:val="24"/>
          <w:szCs w:val="24"/>
        </w:rPr>
        <w:t xml:space="preserve"> personalmente al servicio de información de </w:t>
      </w:r>
      <w:smartTag w:uri="urn:schemas-microsoft-com:office:smarttags" w:element="PersonName">
        <w:smartTagPr>
          <w:attr w:name="ProductID" w:val="la Secretaria"/>
        </w:smartTagPr>
        <w:r w:rsidR="00243DA9">
          <w:rPr>
            <w:rFonts w:ascii="Calibri" w:hAnsi="Calibri"/>
            <w:sz w:val="24"/>
            <w:szCs w:val="24"/>
          </w:rPr>
          <w:t>la Secretaria</w:t>
        </w:r>
      </w:smartTag>
      <w:r w:rsidR="00243DA9">
        <w:rPr>
          <w:rFonts w:ascii="Calibri" w:hAnsi="Calibri"/>
          <w:sz w:val="24"/>
          <w:szCs w:val="24"/>
        </w:rPr>
        <w:t xml:space="preserve"> de </w:t>
      </w:r>
      <w:smartTag w:uri="urn:schemas-microsoft-com:office:smarttags" w:element="PersonName">
        <w:smartTagPr>
          <w:attr w:name="ProductID" w:val="la Escuela C"/>
        </w:smartTagPr>
        <w:smartTag w:uri="urn:schemas-microsoft-com:office:smarttags" w:element="PersonName">
          <w:smartTagPr>
            <w:attr w:name="ProductID" w:val="la Escuela"/>
          </w:smartTagPr>
          <w:r w:rsidR="00243DA9">
            <w:rPr>
              <w:rFonts w:ascii="Calibri" w:hAnsi="Calibri"/>
              <w:sz w:val="24"/>
              <w:szCs w:val="24"/>
            </w:rPr>
            <w:t>la Escuela</w:t>
          </w:r>
        </w:smartTag>
        <w:r w:rsidR="00243DA9">
          <w:rPr>
            <w:rFonts w:ascii="Calibri" w:hAnsi="Calibri"/>
            <w:sz w:val="24"/>
            <w:szCs w:val="24"/>
          </w:rPr>
          <w:t xml:space="preserve"> C</w:t>
        </w:r>
      </w:smartTag>
      <w:r w:rsidR="00243DA9">
        <w:rPr>
          <w:rFonts w:ascii="Calibri" w:hAnsi="Calibri"/>
          <w:sz w:val="24"/>
          <w:szCs w:val="24"/>
        </w:rPr>
        <w:t xml:space="preserve">/ Cardenal </w:t>
      </w:r>
      <w:proofErr w:type="spellStart"/>
      <w:r w:rsidR="00243DA9">
        <w:rPr>
          <w:rFonts w:ascii="Calibri" w:hAnsi="Calibri"/>
          <w:sz w:val="24"/>
          <w:szCs w:val="24"/>
        </w:rPr>
        <w:t>Landazuri</w:t>
      </w:r>
      <w:proofErr w:type="spellEnd"/>
      <w:r w:rsidR="00243DA9">
        <w:rPr>
          <w:rFonts w:ascii="Calibri" w:hAnsi="Calibri"/>
          <w:sz w:val="24"/>
          <w:szCs w:val="24"/>
        </w:rPr>
        <w:t xml:space="preserve"> 27. León </w:t>
      </w:r>
    </w:p>
    <w:p w:rsidR="00243DA9" w:rsidRDefault="00243DA9" w:rsidP="00243DA9">
      <w:pPr>
        <w:ind w:left="1440"/>
        <w:jc w:val="both"/>
        <w:rPr>
          <w:rFonts w:ascii="Calibri" w:hAnsi="Calibri"/>
          <w:sz w:val="24"/>
          <w:szCs w:val="24"/>
        </w:rPr>
      </w:pPr>
      <w:r>
        <w:rPr>
          <w:rFonts w:ascii="Calibri" w:hAnsi="Calibri"/>
          <w:sz w:val="24"/>
          <w:szCs w:val="24"/>
        </w:rPr>
        <w:t xml:space="preserve">Horario de Lunes a viernes de </w:t>
      </w:r>
      <w:r w:rsidR="00674FD0">
        <w:rPr>
          <w:rFonts w:ascii="Calibri" w:hAnsi="Calibri"/>
          <w:sz w:val="24"/>
          <w:szCs w:val="24"/>
        </w:rPr>
        <w:t>9,00</w:t>
      </w:r>
      <w:r>
        <w:rPr>
          <w:rFonts w:ascii="Calibri" w:hAnsi="Calibri"/>
          <w:sz w:val="24"/>
          <w:szCs w:val="24"/>
        </w:rPr>
        <w:t xml:space="preserve"> a 1</w:t>
      </w:r>
      <w:r w:rsidR="00674FD0">
        <w:rPr>
          <w:rFonts w:ascii="Calibri" w:hAnsi="Calibri"/>
          <w:sz w:val="24"/>
          <w:szCs w:val="24"/>
        </w:rPr>
        <w:t>4</w:t>
      </w:r>
      <w:r>
        <w:rPr>
          <w:rFonts w:ascii="Calibri" w:hAnsi="Calibri"/>
          <w:sz w:val="24"/>
          <w:szCs w:val="24"/>
        </w:rPr>
        <w:t>,00</w:t>
      </w:r>
      <w:r w:rsidR="00674FD0">
        <w:rPr>
          <w:rFonts w:ascii="Calibri" w:hAnsi="Calibri"/>
          <w:sz w:val="24"/>
          <w:szCs w:val="24"/>
        </w:rPr>
        <w:t xml:space="preserve"> horas. </w:t>
      </w:r>
    </w:p>
    <w:p w:rsidR="007327B3" w:rsidRDefault="007327B3">
      <w:pPr>
        <w:pStyle w:val="Ttulo"/>
      </w:pPr>
    </w:p>
    <w:sectPr w:rsidR="007327B3" w:rsidSect="00CC1C82">
      <w:footerReference w:type="even" r:id="rId14"/>
      <w:footerReference w:type="default" r:id="rId15"/>
      <w:footerReference w:type="first" r:id="rId16"/>
      <w:pgSz w:w="11906" w:h="16838"/>
      <w:pgMar w:top="1276" w:right="1701" w:bottom="720" w:left="1701" w:header="720" w:footer="30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6AE" w:rsidRDefault="003476AE">
      <w:r>
        <w:separator/>
      </w:r>
    </w:p>
  </w:endnote>
  <w:endnote w:type="continuationSeparator" w:id="0">
    <w:p w:rsidR="003476AE" w:rsidRDefault="0034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3BA" w:rsidRDefault="006813BA" w:rsidP="004839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83905">
      <w:rPr>
        <w:rStyle w:val="Nmerodepgina"/>
        <w:noProof/>
      </w:rPr>
      <w:t>1</w:t>
    </w:r>
    <w:r>
      <w:rPr>
        <w:rStyle w:val="Nmerodepgina"/>
      </w:rPr>
      <w:fldChar w:fldCharType="end"/>
    </w:r>
  </w:p>
  <w:p w:rsidR="006813BA" w:rsidRDefault="006813B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3BA" w:rsidRDefault="006813BA" w:rsidP="004839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283A">
      <w:rPr>
        <w:rStyle w:val="Nmerodepgina"/>
        <w:noProof/>
      </w:rPr>
      <w:t>3</w:t>
    </w:r>
    <w:r>
      <w:rPr>
        <w:rStyle w:val="Nmerodepgina"/>
      </w:rPr>
      <w:fldChar w:fldCharType="end"/>
    </w:r>
  </w:p>
  <w:p w:rsidR="006813BA" w:rsidRDefault="006813BA">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3F0" w:rsidRDefault="00B833F0">
    <w:pPr>
      <w:pStyle w:val="Piedepgina"/>
    </w:pPr>
  </w:p>
  <w:p w:rsidR="00483905" w:rsidRDefault="00483905">
    <w:pPr>
      <w:pStyle w:val="Piedepgina"/>
    </w:pPr>
    <w:r>
      <w:t>CARDENAL LANDAZURI, 27 – TELEFONO: 987.23.43.38 /FAX: 987.24.57.51 – 24003 LEON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6AE" w:rsidRDefault="003476AE">
      <w:r>
        <w:separator/>
      </w:r>
    </w:p>
  </w:footnote>
  <w:footnote w:type="continuationSeparator" w:id="0">
    <w:p w:rsidR="003476AE" w:rsidRDefault="00347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C7CC0"/>
    <w:multiLevelType w:val="hybridMultilevel"/>
    <w:tmpl w:val="F2A67F7C"/>
    <w:lvl w:ilvl="0" w:tplc="0C0A000B">
      <w:start w:val="1"/>
      <w:numFmt w:val="bullet"/>
      <w:lvlText w:val=""/>
      <w:lvlJc w:val="left"/>
      <w:pPr>
        <w:tabs>
          <w:tab w:val="num" w:pos="720"/>
        </w:tabs>
        <w:ind w:left="720" w:hanging="360"/>
      </w:pPr>
      <w:rPr>
        <w:rFonts w:ascii="Wingdings" w:hAnsi="Wingdings" w:hint="default"/>
      </w:rPr>
    </w:lvl>
    <w:lvl w:ilvl="1" w:tplc="F2183A62">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DBC2A01"/>
    <w:multiLevelType w:val="hybridMultilevel"/>
    <w:tmpl w:val="63A074C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3AF47A5"/>
    <w:multiLevelType w:val="hybridMultilevel"/>
    <w:tmpl w:val="A52C37D4"/>
    <w:lvl w:ilvl="0" w:tplc="0C0A0001">
      <w:start w:val="1"/>
      <w:numFmt w:val="bullet"/>
      <w:lvlText w:val=""/>
      <w:lvlJc w:val="left"/>
      <w:pPr>
        <w:tabs>
          <w:tab w:val="num" w:pos="2280"/>
        </w:tabs>
        <w:ind w:left="2280" w:hanging="360"/>
      </w:pPr>
      <w:rPr>
        <w:rFonts w:ascii="Symbol" w:hAnsi="Symbol" w:hint="default"/>
      </w:rPr>
    </w:lvl>
    <w:lvl w:ilvl="1" w:tplc="0C0A0003" w:tentative="1">
      <w:start w:val="1"/>
      <w:numFmt w:val="bullet"/>
      <w:lvlText w:val="o"/>
      <w:lvlJc w:val="left"/>
      <w:pPr>
        <w:tabs>
          <w:tab w:val="num" w:pos="3000"/>
        </w:tabs>
        <w:ind w:left="3000" w:hanging="360"/>
      </w:pPr>
      <w:rPr>
        <w:rFonts w:ascii="Courier New" w:hAnsi="Courier New" w:cs="Courier New" w:hint="default"/>
      </w:rPr>
    </w:lvl>
    <w:lvl w:ilvl="2" w:tplc="0C0A0005" w:tentative="1">
      <w:start w:val="1"/>
      <w:numFmt w:val="bullet"/>
      <w:lvlText w:val=""/>
      <w:lvlJc w:val="left"/>
      <w:pPr>
        <w:tabs>
          <w:tab w:val="num" w:pos="3720"/>
        </w:tabs>
        <w:ind w:left="3720" w:hanging="360"/>
      </w:pPr>
      <w:rPr>
        <w:rFonts w:ascii="Wingdings" w:hAnsi="Wingdings" w:hint="default"/>
      </w:rPr>
    </w:lvl>
    <w:lvl w:ilvl="3" w:tplc="0C0A0001" w:tentative="1">
      <w:start w:val="1"/>
      <w:numFmt w:val="bullet"/>
      <w:lvlText w:val=""/>
      <w:lvlJc w:val="left"/>
      <w:pPr>
        <w:tabs>
          <w:tab w:val="num" w:pos="4440"/>
        </w:tabs>
        <w:ind w:left="4440" w:hanging="360"/>
      </w:pPr>
      <w:rPr>
        <w:rFonts w:ascii="Symbol" w:hAnsi="Symbol" w:hint="default"/>
      </w:rPr>
    </w:lvl>
    <w:lvl w:ilvl="4" w:tplc="0C0A0003" w:tentative="1">
      <w:start w:val="1"/>
      <w:numFmt w:val="bullet"/>
      <w:lvlText w:val="o"/>
      <w:lvlJc w:val="left"/>
      <w:pPr>
        <w:tabs>
          <w:tab w:val="num" w:pos="5160"/>
        </w:tabs>
        <w:ind w:left="5160" w:hanging="360"/>
      </w:pPr>
      <w:rPr>
        <w:rFonts w:ascii="Courier New" w:hAnsi="Courier New" w:cs="Courier New" w:hint="default"/>
      </w:rPr>
    </w:lvl>
    <w:lvl w:ilvl="5" w:tplc="0C0A0005" w:tentative="1">
      <w:start w:val="1"/>
      <w:numFmt w:val="bullet"/>
      <w:lvlText w:val=""/>
      <w:lvlJc w:val="left"/>
      <w:pPr>
        <w:tabs>
          <w:tab w:val="num" w:pos="5880"/>
        </w:tabs>
        <w:ind w:left="5880" w:hanging="360"/>
      </w:pPr>
      <w:rPr>
        <w:rFonts w:ascii="Wingdings" w:hAnsi="Wingdings" w:hint="default"/>
      </w:rPr>
    </w:lvl>
    <w:lvl w:ilvl="6" w:tplc="0C0A0001" w:tentative="1">
      <w:start w:val="1"/>
      <w:numFmt w:val="bullet"/>
      <w:lvlText w:val=""/>
      <w:lvlJc w:val="left"/>
      <w:pPr>
        <w:tabs>
          <w:tab w:val="num" w:pos="6600"/>
        </w:tabs>
        <w:ind w:left="6600" w:hanging="360"/>
      </w:pPr>
      <w:rPr>
        <w:rFonts w:ascii="Symbol" w:hAnsi="Symbol" w:hint="default"/>
      </w:rPr>
    </w:lvl>
    <w:lvl w:ilvl="7" w:tplc="0C0A0003" w:tentative="1">
      <w:start w:val="1"/>
      <w:numFmt w:val="bullet"/>
      <w:lvlText w:val="o"/>
      <w:lvlJc w:val="left"/>
      <w:pPr>
        <w:tabs>
          <w:tab w:val="num" w:pos="7320"/>
        </w:tabs>
        <w:ind w:left="7320" w:hanging="360"/>
      </w:pPr>
      <w:rPr>
        <w:rFonts w:ascii="Courier New" w:hAnsi="Courier New" w:cs="Courier New" w:hint="default"/>
      </w:rPr>
    </w:lvl>
    <w:lvl w:ilvl="8" w:tplc="0C0A0005" w:tentative="1">
      <w:start w:val="1"/>
      <w:numFmt w:val="bullet"/>
      <w:lvlText w:val=""/>
      <w:lvlJc w:val="left"/>
      <w:pPr>
        <w:tabs>
          <w:tab w:val="num" w:pos="8040"/>
        </w:tabs>
        <w:ind w:left="8040" w:hanging="360"/>
      </w:pPr>
      <w:rPr>
        <w:rFonts w:ascii="Wingdings" w:hAnsi="Wingdings" w:hint="default"/>
      </w:rPr>
    </w:lvl>
  </w:abstractNum>
  <w:abstractNum w:abstractNumId="3">
    <w:nsid w:val="359E2CE7"/>
    <w:multiLevelType w:val="hybridMultilevel"/>
    <w:tmpl w:val="B1A0F132"/>
    <w:lvl w:ilvl="0" w:tplc="0C0A0001">
      <w:start w:val="1"/>
      <w:numFmt w:val="bullet"/>
      <w:lvlText w:val=""/>
      <w:lvlJc w:val="left"/>
      <w:pPr>
        <w:tabs>
          <w:tab w:val="num" w:pos="2040"/>
        </w:tabs>
        <w:ind w:left="2040" w:hanging="360"/>
      </w:pPr>
      <w:rPr>
        <w:rFonts w:ascii="Symbol" w:hAnsi="Symbol" w:hint="default"/>
      </w:rPr>
    </w:lvl>
    <w:lvl w:ilvl="1" w:tplc="B1408738">
      <w:start w:val="1"/>
      <w:numFmt w:val="bullet"/>
      <w:lvlText w:val="-"/>
      <w:lvlJc w:val="left"/>
      <w:pPr>
        <w:tabs>
          <w:tab w:val="num" w:pos="2760"/>
        </w:tabs>
        <w:ind w:left="2760" w:hanging="360"/>
      </w:pPr>
      <w:rPr>
        <w:rFonts w:ascii="Times New Roman" w:eastAsia="Times New Roman" w:hAnsi="Times New Roman" w:cs="Times New Roman" w:hint="default"/>
      </w:rPr>
    </w:lvl>
    <w:lvl w:ilvl="2" w:tplc="0C0A0005" w:tentative="1">
      <w:start w:val="1"/>
      <w:numFmt w:val="bullet"/>
      <w:lvlText w:val=""/>
      <w:lvlJc w:val="left"/>
      <w:pPr>
        <w:tabs>
          <w:tab w:val="num" w:pos="3480"/>
        </w:tabs>
        <w:ind w:left="3480" w:hanging="360"/>
      </w:pPr>
      <w:rPr>
        <w:rFonts w:ascii="Wingdings" w:hAnsi="Wingdings" w:hint="default"/>
      </w:rPr>
    </w:lvl>
    <w:lvl w:ilvl="3" w:tplc="0C0A0001" w:tentative="1">
      <w:start w:val="1"/>
      <w:numFmt w:val="bullet"/>
      <w:lvlText w:val=""/>
      <w:lvlJc w:val="left"/>
      <w:pPr>
        <w:tabs>
          <w:tab w:val="num" w:pos="4200"/>
        </w:tabs>
        <w:ind w:left="4200" w:hanging="360"/>
      </w:pPr>
      <w:rPr>
        <w:rFonts w:ascii="Symbol" w:hAnsi="Symbol" w:hint="default"/>
      </w:rPr>
    </w:lvl>
    <w:lvl w:ilvl="4" w:tplc="0C0A0003" w:tentative="1">
      <w:start w:val="1"/>
      <w:numFmt w:val="bullet"/>
      <w:lvlText w:val="o"/>
      <w:lvlJc w:val="left"/>
      <w:pPr>
        <w:tabs>
          <w:tab w:val="num" w:pos="4920"/>
        </w:tabs>
        <w:ind w:left="4920" w:hanging="360"/>
      </w:pPr>
      <w:rPr>
        <w:rFonts w:ascii="Courier New" w:hAnsi="Courier New" w:cs="Courier New" w:hint="default"/>
      </w:rPr>
    </w:lvl>
    <w:lvl w:ilvl="5" w:tplc="0C0A0005" w:tentative="1">
      <w:start w:val="1"/>
      <w:numFmt w:val="bullet"/>
      <w:lvlText w:val=""/>
      <w:lvlJc w:val="left"/>
      <w:pPr>
        <w:tabs>
          <w:tab w:val="num" w:pos="5640"/>
        </w:tabs>
        <w:ind w:left="5640" w:hanging="360"/>
      </w:pPr>
      <w:rPr>
        <w:rFonts w:ascii="Wingdings" w:hAnsi="Wingdings" w:hint="default"/>
      </w:rPr>
    </w:lvl>
    <w:lvl w:ilvl="6" w:tplc="0C0A0001" w:tentative="1">
      <w:start w:val="1"/>
      <w:numFmt w:val="bullet"/>
      <w:lvlText w:val=""/>
      <w:lvlJc w:val="left"/>
      <w:pPr>
        <w:tabs>
          <w:tab w:val="num" w:pos="6360"/>
        </w:tabs>
        <w:ind w:left="6360" w:hanging="360"/>
      </w:pPr>
      <w:rPr>
        <w:rFonts w:ascii="Symbol" w:hAnsi="Symbol" w:hint="default"/>
      </w:rPr>
    </w:lvl>
    <w:lvl w:ilvl="7" w:tplc="0C0A0003" w:tentative="1">
      <w:start w:val="1"/>
      <w:numFmt w:val="bullet"/>
      <w:lvlText w:val="o"/>
      <w:lvlJc w:val="left"/>
      <w:pPr>
        <w:tabs>
          <w:tab w:val="num" w:pos="7080"/>
        </w:tabs>
        <w:ind w:left="7080" w:hanging="360"/>
      </w:pPr>
      <w:rPr>
        <w:rFonts w:ascii="Courier New" w:hAnsi="Courier New" w:cs="Courier New" w:hint="default"/>
      </w:rPr>
    </w:lvl>
    <w:lvl w:ilvl="8" w:tplc="0C0A0005" w:tentative="1">
      <w:start w:val="1"/>
      <w:numFmt w:val="bullet"/>
      <w:lvlText w:val=""/>
      <w:lvlJc w:val="left"/>
      <w:pPr>
        <w:tabs>
          <w:tab w:val="num" w:pos="7800"/>
        </w:tabs>
        <w:ind w:left="7800" w:hanging="360"/>
      </w:pPr>
      <w:rPr>
        <w:rFonts w:ascii="Wingdings" w:hAnsi="Wingdings" w:hint="default"/>
      </w:rPr>
    </w:lvl>
  </w:abstractNum>
  <w:abstractNum w:abstractNumId="4">
    <w:nsid w:val="35C87762"/>
    <w:multiLevelType w:val="hybridMultilevel"/>
    <w:tmpl w:val="54ACD14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nsid w:val="66370AB5"/>
    <w:multiLevelType w:val="hybridMultilevel"/>
    <w:tmpl w:val="2A1CDE46"/>
    <w:lvl w:ilvl="0" w:tplc="5B38C7F2">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6D82582F"/>
    <w:multiLevelType w:val="hybridMultilevel"/>
    <w:tmpl w:val="ACC0AE46"/>
    <w:lvl w:ilvl="0" w:tplc="0C0A0001">
      <w:start w:val="1"/>
      <w:numFmt w:val="bullet"/>
      <w:lvlText w:val=""/>
      <w:lvlJc w:val="left"/>
      <w:pPr>
        <w:tabs>
          <w:tab w:val="num" w:pos="2520"/>
        </w:tabs>
        <w:ind w:left="2520" w:hanging="360"/>
      </w:pPr>
      <w:rPr>
        <w:rFonts w:ascii="Symbol" w:hAnsi="Symbol" w:hint="default"/>
      </w:rPr>
    </w:lvl>
    <w:lvl w:ilvl="1" w:tplc="0C0A0003" w:tentative="1">
      <w:start w:val="1"/>
      <w:numFmt w:val="bullet"/>
      <w:lvlText w:val="o"/>
      <w:lvlJc w:val="left"/>
      <w:pPr>
        <w:tabs>
          <w:tab w:val="num" w:pos="3240"/>
        </w:tabs>
        <w:ind w:left="3240" w:hanging="360"/>
      </w:pPr>
      <w:rPr>
        <w:rFonts w:ascii="Courier New" w:hAnsi="Courier New" w:cs="Courier New"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7">
    <w:nsid w:val="770B222F"/>
    <w:multiLevelType w:val="hybridMultilevel"/>
    <w:tmpl w:val="5B52AF4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9272376"/>
    <w:multiLevelType w:val="hybridMultilevel"/>
    <w:tmpl w:val="137E0EC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5"/>
  </w:num>
  <w:num w:numId="4">
    <w:abstractNumId w:val="3"/>
  </w:num>
  <w:num w:numId="5">
    <w:abstractNumId w:val="6"/>
  </w:num>
  <w:num w:numId="6">
    <w:abstractNumId w:val="2"/>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4AD3"/>
    <w:rsid w:val="00052F01"/>
    <w:rsid w:val="00057D4A"/>
    <w:rsid w:val="00065FAD"/>
    <w:rsid w:val="00082021"/>
    <w:rsid w:val="000D5AE0"/>
    <w:rsid w:val="001D0D06"/>
    <w:rsid w:val="001E7B79"/>
    <w:rsid w:val="00243DA9"/>
    <w:rsid w:val="00247D03"/>
    <w:rsid w:val="00256319"/>
    <w:rsid w:val="00274C2B"/>
    <w:rsid w:val="002A728D"/>
    <w:rsid w:val="002B66F7"/>
    <w:rsid w:val="002D7368"/>
    <w:rsid w:val="002F417E"/>
    <w:rsid w:val="00312290"/>
    <w:rsid w:val="00335D11"/>
    <w:rsid w:val="00336EBB"/>
    <w:rsid w:val="003476AE"/>
    <w:rsid w:val="003D4A61"/>
    <w:rsid w:val="003F0D76"/>
    <w:rsid w:val="004446E1"/>
    <w:rsid w:val="00445D93"/>
    <w:rsid w:val="00451A4C"/>
    <w:rsid w:val="00460C9A"/>
    <w:rsid w:val="00483905"/>
    <w:rsid w:val="004C7823"/>
    <w:rsid w:val="004D79A9"/>
    <w:rsid w:val="005427B3"/>
    <w:rsid w:val="00562C42"/>
    <w:rsid w:val="005661B0"/>
    <w:rsid w:val="00607EDF"/>
    <w:rsid w:val="00674CBA"/>
    <w:rsid w:val="00674FD0"/>
    <w:rsid w:val="006813BA"/>
    <w:rsid w:val="00702562"/>
    <w:rsid w:val="007327B3"/>
    <w:rsid w:val="00763896"/>
    <w:rsid w:val="007A732C"/>
    <w:rsid w:val="007D6884"/>
    <w:rsid w:val="007F6D23"/>
    <w:rsid w:val="008133CB"/>
    <w:rsid w:val="008251CA"/>
    <w:rsid w:val="00873D07"/>
    <w:rsid w:val="008C4196"/>
    <w:rsid w:val="008C4865"/>
    <w:rsid w:val="008E2A1B"/>
    <w:rsid w:val="009054F5"/>
    <w:rsid w:val="00945C22"/>
    <w:rsid w:val="00986539"/>
    <w:rsid w:val="009F7287"/>
    <w:rsid w:val="00A058BA"/>
    <w:rsid w:val="00A539C7"/>
    <w:rsid w:val="00A96E5A"/>
    <w:rsid w:val="00AB44AC"/>
    <w:rsid w:val="00AD5F48"/>
    <w:rsid w:val="00B53146"/>
    <w:rsid w:val="00B833F0"/>
    <w:rsid w:val="00BA7B65"/>
    <w:rsid w:val="00BD2C3E"/>
    <w:rsid w:val="00C4411A"/>
    <w:rsid w:val="00C641D3"/>
    <w:rsid w:val="00CA610F"/>
    <w:rsid w:val="00CC1C82"/>
    <w:rsid w:val="00CE4AD3"/>
    <w:rsid w:val="00D06BAC"/>
    <w:rsid w:val="00D22D8E"/>
    <w:rsid w:val="00D3247B"/>
    <w:rsid w:val="00D6408F"/>
    <w:rsid w:val="00D76CA0"/>
    <w:rsid w:val="00D85FF4"/>
    <w:rsid w:val="00D865A5"/>
    <w:rsid w:val="00D94CE0"/>
    <w:rsid w:val="00DB183A"/>
    <w:rsid w:val="00DF27F0"/>
    <w:rsid w:val="00E030BF"/>
    <w:rsid w:val="00E3283A"/>
    <w:rsid w:val="00E36A58"/>
    <w:rsid w:val="00E807B9"/>
    <w:rsid w:val="00E82B11"/>
    <w:rsid w:val="00E904C7"/>
    <w:rsid w:val="00E91C21"/>
    <w:rsid w:val="00E952A9"/>
    <w:rsid w:val="00EC5A37"/>
    <w:rsid w:val="00F62CB7"/>
    <w:rsid w:val="00F6775F"/>
    <w:rsid w:val="00FA1A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jc w:val="center"/>
      <w:outlineLvl w:val="0"/>
    </w:pPr>
    <w:rPr>
      <w:rFonts w:ascii="Arial" w:hAnsi="Arial"/>
      <w:sz w:val="24"/>
    </w:rPr>
  </w:style>
  <w:style w:type="paragraph" w:styleId="Ttulo2">
    <w:name w:val="heading 2"/>
    <w:basedOn w:val="Normal"/>
    <w:next w:val="Normal"/>
    <w:qFormat/>
    <w:pPr>
      <w:keepNext/>
      <w:jc w:val="center"/>
      <w:outlineLvl w:val="1"/>
    </w:pPr>
    <w:rPr>
      <w:b/>
      <w:sz w:val="24"/>
      <w:u w:val="single"/>
    </w:rPr>
  </w:style>
  <w:style w:type="paragraph" w:styleId="Ttulo3">
    <w:name w:val="heading 3"/>
    <w:basedOn w:val="Normal"/>
    <w:next w:val="Normal"/>
    <w:qFormat/>
    <w:pPr>
      <w:keepNext/>
      <w:outlineLvl w:val="2"/>
    </w:pPr>
    <w:rPr>
      <w:b/>
      <w:i/>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 w:val="24"/>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sid w:val="00CE4AD3"/>
    <w:rPr>
      <w:rFonts w:ascii="Tahoma" w:hAnsi="Tahoma" w:cs="Tahoma"/>
      <w:sz w:val="16"/>
      <w:szCs w:val="16"/>
    </w:rPr>
  </w:style>
  <w:style w:type="paragraph" w:styleId="Ttulo">
    <w:name w:val="Title"/>
    <w:basedOn w:val="Normal"/>
    <w:qFormat/>
    <w:rsid w:val="00460C9A"/>
    <w:pPr>
      <w:jc w:val="center"/>
    </w:pPr>
    <w:rPr>
      <w:b/>
      <w:bCs/>
      <w:sz w:val="28"/>
      <w:szCs w:val="24"/>
      <w:u w:val="single"/>
    </w:rPr>
  </w:style>
  <w:style w:type="paragraph" w:styleId="Sangradetextonormal">
    <w:name w:val="Body Text Indent"/>
    <w:basedOn w:val="Normal"/>
    <w:rsid w:val="00460C9A"/>
    <w:pPr>
      <w:ind w:left="720"/>
      <w:jc w:val="both"/>
    </w:pPr>
    <w:rPr>
      <w:sz w:val="24"/>
      <w:szCs w:val="24"/>
    </w:rPr>
  </w:style>
  <w:style w:type="paragraph" w:styleId="Encabezado">
    <w:name w:val="header"/>
    <w:basedOn w:val="Normal"/>
    <w:rsid w:val="00483905"/>
    <w:pPr>
      <w:tabs>
        <w:tab w:val="center" w:pos="4252"/>
        <w:tab w:val="right" w:pos="8504"/>
      </w:tabs>
    </w:pPr>
  </w:style>
  <w:style w:type="table" w:styleId="Tablaconcuadrcula">
    <w:name w:val="Table Grid"/>
    <w:basedOn w:val="Tablanormal"/>
    <w:rsid w:val="00D76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DF27F0"/>
  </w:style>
  <w:style w:type="character" w:styleId="Refdenotaalpie">
    <w:name w:val="footnote reference"/>
    <w:semiHidden/>
    <w:rsid w:val="00DF27F0"/>
    <w:rPr>
      <w:vertAlign w:val="superscript"/>
    </w:rPr>
  </w:style>
  <w:style w:type="character" w:styleId="Hipervnculo">
    <w:name w:val="Hyperlink"/>
    <w:rsid w:val="00DF27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entros.unileon.es/trabajosoci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leon.es/estudiantes/estudiantes-master/reconocimiento-y-transferencia-de-credit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DE325-FF88-4D21-86A4-F617E3CB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3</TotalTime>
  <Pages>3</Pages>
  <Words>691</Words>
  <Characters>3805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UNIVERSIDAD DE LEON</vt:lpstr>
    </vt:vector>
  </TitlesOfParts>
  <Company>RCH</Company>
  <LinksUpToDate>false</LinksUpToDate>
  <CharactersWithSpaces>4488</CharactersWithSpaces>
  <SharedDoc>false</SharedDoc>
  <HLinks>
    <vt:vector size="6" baseType="variant">
      <vt:variant>
        <vt:i4>3211352</vt:i4>
      </vt:variant>
      <vt:variant>
        <vt:i4>0</vt:i4>
      </vt:variant>
      <vt:variant>
        <vt:i4>0</vt:i4>
      </vt:variant>
      <vt:variant>
        <vt:i4>5</vt:i4>
      </vt:variant>
      <vt:variant>
        <vt:lpwstr>http://www.unileon.es/modelos/archivo/norregint/201121114231296_n_estudios_de_grado_y_master.reconocimiento_y_transferencia_de_creditos._normativa.pdf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LEON</dc:title>
  <dc:creator>Trabajo Social</dc:creator>
  <cp:lastModifiedBy>ELISA PRESA GONZALEZ</cp:lastModifiedBy>
  <cp:revision>2</cp:revision>
  <cp:lastPrinted>2013-07-24T08:23:00Z</cp:lastPrinted>
  <dcterms:created xsi:type="dcterms:W3CDTF">2015-06-26T09:23:00Z</dcterms:created>
  <dcterms:modified xsi:type="dcterms:W3CDTF">2015-06-26T09:23:00Z</dcterms:modified>
</cp:coreProperties>
</file>